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F286" w14:textId="1A914D03" w:rsidR="001625B1" w:rsidRPr="00B638F0" w:rsidRDefault="00CA6A39" w:rsidP="00CA6A39">
      <w:pPr>
        <w:snapToGrid w:val="0"/>
        <w:spacing w:after="60"/>
        <w:jc w:val="center"/>
        <w:rPr>
          <w:rFonts w:ascii="標楷體" w:eastAsia="標楷體" w:hAnsi="標楷體"/>
          <w:spacing w:val="-10"/>
          <w:sz w:val="28"/>
          <w:szCs w:val="28"/>
          <w:u w:val="single"/>
        </w:rPr>
      </w:pPr>
      <w:r>
        <w:rPr>
          <w:rFonts w:ascii="標楷體" w:eastAsia="標楷體" w:hAnsi="標楷體"/>
          <w:spacing w:val="-10"/>
          <w:sz w:val="28"/>
          <w:szCs w:val="28"/>
        </w:rPr>
        <w:t>彰化縣立</w:t>
      </w:r>
      <w:r>
        <w:rPr>
          <w:rFonts w:ascii="標楷體" w:eastAsia="標楷體" w:hAnsi="標楷體" w:hint="eastAsia"/>
          <w:spacing w:val="-10"/>
          <w:sz w:val="28"/>
          <w:szCs w:val="28"/>
        </w:rPr>
        <w:t>花壇</w:t>
      </w:r>
      <w:r w:rsidR="00742BD3" w:rsidRPr="00B638F0">
        <w:rPr>
          <w:rFonts w:ascii="標楷體" w:eastAsia="標楷體" w:hAnsi="標楷體" w:hint="eastAsia"/>
          <w:spacing w:val="-10"/>
          <w:sz w:val="28"/>
          <w:szCs w:val="28"/>
        </w:rPr>
        <w:t>國民小學</w:t>
      </w:r>
      <w:r>
        <w:rPr>
          <w:rFonts w:ascii="標楷體" w:eastAsia="標楷體" w:hAnsi="標楷體" w:hint="eastAsia"/>
          <w:spacing w:val="-10"/>
          <w:sz w:val="28"/>
          <w:szCs w:val="28"/>
        </w:rPr>
        <w:t>1</w:t>
      </w:r>
      <w:r w:rsidR="006C5EF2">
        <w:rPr>
          <w:rFonts w:ascii="標楷體" w:eastAsia="標楷體" w:hAnsi="標楷體"/>
          <w:spacing w:val="-10"/>
          <w:sz w:val="28"/>
          <w:szCs w:val="28"/>
        </w:rPr>
        <w:t>1</w:t>
      </w:r>
      <w:r>
        <w:rPr>
          <w:rFonts w:ascii="標楷體" w:eastAsia="標楷體" w:hAnsi="標楷體"/>
          <w:spacing w:val="-10"/>
          <w:sz w:val="28"/>
          <w:szCs w:val="28"/>
        </w:rPr>
        <w:t>2</w:t>
      </w:r>
      <w:r w:rsidR="00742BD3" w:rsidRPr="00B638F0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>
        <w:rPr>
          <w:rFonts w:ascii="標楷體" w:eastAsia="標楷體" w:hAnsi="標楷體" w:hint="eastAsia"/>
          <w:spacing w:val="-10"/>
          <w:sz w:val="28"/>
          <w:szCs w:val="28"/>
        </w:rPr>
        <w:t>一</w:t>
      </w:r>
      <w:r w:rsidR="00742BD3" w:rsidRPr="00B638F0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>
        <w:rPr>
          <w:rFonts w:ascii="標楷體" w:eastAsia="標楷體" w:hAnsi="標楷體" w:hint="eastAsia"/>
          <w:spacing w:val="-10"/>
          <w:sz w:val="28"/>
          <w:szCs w:val="28"/>
        </w:rPr>
        <w:t>四</w:t>
      </w:r>
      <w:r w:rsidR="00742BD3" w:rsidRPr="00B638F0">
        <w:rPr>
          <w:rFonts w:ascii="標楷體" w:eastAsia="標楷體" w:hAnsi="標楷體" w:hint="eastAsia"/>
          <w:spacing w:val="-10"/>
          <w:sz w:val="28"/>
          <w:szCs w:val="28"/>
        </w:rPr>
        <w:t>年級彈性學習</w:t>
      </w:r>
      <w:r w:rsidR="00D468F4" w:rsidRPr="00B638F0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BD5F87">
        <w:rPr>
          <w:rFonts w:ascii="標楷體" w:eastAsia="標楷體" w:hAnsi="標楷體" w:hint="eastAsia"/>
          <w:spacing w:val="-12"/>
          <w:sz w:val="28"/>
          <w:szCs w:val="28"/>
          <w:u w:val="single"/>
        </w:rPr>
        <w:t>Word 2021</w:t>
      </w:r>
      <w:r w:rsidR="000B2616" w:rsidRPr="00B638F0">
        <w:rPr>
          <w:rFonts w:ascii="標楷體" w:eastAsia="標楷體" w:hAnsi="標楷體" w:hint="eastAsia"/>
          <w:spacing w:val="-12"/>
          <w:sz w:val="28"/>
          <w:szCs w:val="28"/>
          <w:u w:val="single"/>
        </w:rPr>
        <w:t>小創客輕鬆學</w:t>
      </w:r>
      <w:r w:rsidR="003A360A" w:rsidRPr="00B638F0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B638F0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="009B22A5" w:rsidRPr="00B638F0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="00C97421" w:rsidRPr="00B638F0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="009B22A5" w:rsidRPr="00B638F0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0" w:type="auto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296"/>
        <w:gridCol w:w="2370"/>
        <w:gridCol w:w="425"/>
        <w:gridCol w:w="2268"/>
        <w:gridCol w:w="1559"/>
        <w:gridCol w:w="4537"/>
      </w:tblGrid>
      <w:tr w:rsidR="00CD53FA" w:rsidRPr="00B638F0" w14:paraId="3B222B51" w14:textId="77777777" w:rsidTr="00834888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B638F0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296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540E72AD" w:rsidR="00742BD3" w:rsidRPr="00B638F0" w:rsidRDefault="00BD5F87" w:rsidP="00ED6D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Word 2021</w:t>
            </w:r>
            <w:r w:rsidR="000B2616" w:rsidRPr="00B638F0">
              <w:rPr>
                <w:rFonts w:ascii="標楷體" w:eastAsia="標楷體" w:hAnsi="標楷體"/>
              </w:rPr>
              <w:t>小創客輕鬆學</w:t>
            </w:r>
          </w:p>
        </w:tc>
        <w:tc>
          <w:tcPr>
            <w:tcW w:w="2795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B638F0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B638F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6D696212" w:rsidR="00742BD3" w:rsidRPr="00B638F0" w:rsidRDefault="00CA6A3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B638F0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537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144D4A35" w:rsidR="00742BD3" w:rsidRPr="00B638F0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B638F0">
              <w:rPr>
                <w:rFonts w:ascii="標楷體" w:eastAsia="標楷體" w:hAnsi="標楷體"/>
                <w:szCs w:val="24"/>
              </w:rPr>
              <w:t xml:space="preserve"> </w:t>
            </w:r>
            <w:r w:rsidR="00CA6A39">
              <w:rPr>
                <w:rFonts w:ascii="標楷體" w:eastAsia="標楷體" w:hAnsi="標楷體"/>
                <w:szCs w:val="24"/>
              </w:rPr>
              <w:t>21</w:t>
            </w:r>
            <w:r w:rsidR="00C91899" w:rsidRPr="00B638F0">
              <w:rPr>
                <w:rFonts w:ascii="標楷體" w:eastAsia="標楷體" w:hAnsi="標楷體"/>
                <w:szCs w:val="24"/>
              </w:rPr>
              <w:t xml:space="preserve"> </w:t>
            </w:r>
            <w:r w:rsidR="004431DB" w:rsidRPr="00B638F0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B638F0">
              <w:rPr>
                <w:rFonts w:ascii="標楷體" w:eastAsia="標楷體" w:hAnsi="標楷體"/>
                <w:szCs w:val="24"/>
              </w:rPr>
              <w:t xml:space="preserve"> </w:t>
            </w:r>
            <w:r w:rsidRPr="00B638F0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B638F0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B638F0" w14:paraId="1FD21C36" w14:textId="77777777" w:rsidTr="00834888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B638F0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5E40785" w14:textId="77777777" w:rsidR="00D61F21" w:rsidRPr="00B638F0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45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B638F0" w:rsidRDefault="00D61F21" w:rsidP="00041DD5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 w:rsidRPr="00B638F0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B638F0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 w:rsidRPr="00B638F0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 w:rsidRPr="00B638F0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 w:rsidRPr="00B638F0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679203AC" w14:textId="77777777" w:rsidR="00D61F21" w:rsidRPr="00B638F0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B638F0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67A3D4D8" w14:textId="77777777" w:rsidR="00D61F21" w:rsidRPr="00B638F0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32949DF" w14:textId="660D6177" w:rsidR="00607FAF" w:rsidRPr="00B638F0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□生活管理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□社會技巧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□學習策略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□職業教育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□溝通訓練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□點字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□定向行動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□功能性動作訓練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□輔助科技運用</w:t>
            </w:r>
          </w:p>
          <w:p w14:paraId="3203BCF7" w14:textId="0545E922" w:rsidR="00607FAF" w:rsidRPr="00B638F0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B638F0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□創造力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="0010274F">
              <w:rPr>
                <w:rFonts w:ascii="標楷體" w:eastAsia="標楷體" w:hAnsi="標楷體"/>
                <w:color w:val="FF0000"/>
              </w:rPr>
              <w:t xml:space="preserve"> 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□領導才能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□情意發展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□獨立發展</w:t>
            </w:r>
          </w:p>
          <w:p w14:paraId="5475181C" w14:textId="77777777" w:rsidR="00D61F21" w:rsidRPr="00B638F0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B638F0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B2AD5D8" w14:textId="77777777" w:rsidR="00F441B1" w:rsidRPr="00B638F0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B638F0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55A99FC" w14:textId="5DD95F79" w:rsidR="00D61F21" w:rsidRPr="00B638F0" w:rsidRDefault="00F441B1" w:rsidP="00041DD5">
            <w:pPr>
              <w:snapToGrid w:val="0"/>
              <w:spacing w:afterLines="10" w:after="36" w:line="260" w:lineRule="exact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□服務學習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□戶外教育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B638F0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B638F0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際交流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B638F0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B638F0">
              <w:rPr>
                <w:rFonts w:ascii="標楷體" w:eastAsia="標楷體" w:hAnsi="標楷體" w:hint="eastAsia"/>
                <w:color w:val="FF0000"/>
              </w:rPr>
              <w:t>學生自主學習</w:t>
            </w:r>
            <w:r w:rsidR="0010274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77D74" w:rsidRPr="00B638F0">
              <w:rPr>
                <w:rFonts w:ascii="標楷體" w:eastAsia="標楷體" w:hAnsi="標楷體" w:hint="eastAsia"/>
                <w:color w:val="FF0000"/>
              </w:rPr>
              <w:t>□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領域補救教學</w:t>
            </w:r>
          </w:p>
        </w:tc>
      </w:tr>
      <w:tr w:rsidR="00F822FC" w:rsidRPr="00B638F0" w14:paraId="5C01F259" w14:textId="77777777" w:rsidTr="00834888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B638F0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45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90D8241" w14:textId="77777777" w:rsidR="000B2616" w:rsidRPr="00B638F0" w:rsidRDefault="000B2616" w:rsidP="000B261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1.文書編輯能力養成：以學生為中心，範例設計以學生的生活經驗為主,培養學生文書編輯的能力。</w:t>
            </w:r>
          </w:p>
          <w:p w14:paraId="31F8E4D0" w14:textId="2C7F894C" w:rsidR="000B2616" w:rsidRPr="00B638F0" w:rsidRDefault="000B2616" w:rsidP="000B261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2</w:t>
            </w:r>
            <w:r w:rsidRPr="00B638F0">
              <w:rPr>
                <w:rFonts w:ascii="標楷體" w:eastAsia="標楷體" w:hAnsi="標楷體"/>
              </w:rPr>
              <w:t>.</w:t>
            </w:r>
            <w:r w:rsidRPr="00B638F0">
              <w:rPr>
                <w:rFonts w:ascii="標楷體" w:eastAsia="標楷體" w:hAnsi="標楷體" w:hint="eastAsia"/>
              </w:rPr>
              <w:t>跨領域學習：融入「國語、</w:t>
            </w:r>
            <w:r w:rsidR="00613701" w:rsidRPr="00B638F0">
              <w:rPr>
                <w:rFonts w:ascii="標楷體" w:eastAsia="標楷體" w:hAnsi="標楷體" w:hint="eastAsia"/>
              </w:rPr>
              <w:t>社會、自然、</w:t>
            </w:r>
            <w:r w:rsidRPr="00B638F0">
              <w:rPr>
                <w:rFonts w:ascii="標楷體" w:eastAsia="標楷體" w:hAnsi="標楷體" w:hint="eastAsia"/>
              </w:rPr>
              <w:t>藝術</w:t>
            </w:r>
            <w:r w:rsidR="00613701" w:rsidRPr="00B638F0">
              <w:rPr>
                <w:rFonts w:ascii="標楷體" w:eastAsia="標楷體" w:hAnsi="標楷體" w:hint="eastAsia"/>
              </w:rPr>
              <w:t>、健體</w:t>
            </w:r>
            <w:r w:rsidRPr="00B638F0">
              <w:rPr>
                <w:rFonts w:ascii="標楷體" w:eastAsia="標楷體" w:hAnsi="標楷體" w:hint="eastAsia"/>
              </w:rPr>
              <w:t>」</w:t>
            </w:r>
            <w:r w:rsidR="00613701" w:rsidRPr="00B638F0">
              <w:rPr>
                <w:rFonts w:ascii="標楷體" w:eastAsia="標楷體" w:hAnsi="標楷體" w:hint="eastAsia"/>
              </w:rPr>
              <w:t>等</w:t>
            </w:r>
            <w:r w:rsidRPr="00B638F0">
              <w:rPr>
                <w:rFonts w:ascii="標楷體" w:eastAsia="標楷體" w:hAnsi="標楷體" w:hint="eastAsia"/>
              </w:rPr>
              <w:t>跨領域學習，培養在日常生活中靈活應用</w:t>
            </w:r>
            <w:r w:rsidR="00613701" w:rsidRPr="00B638F0">
              <w:rPr>
                <w:rFonts w:ascii="標楷體" w:eastAsia="標楷體" w:hAnsi="標楷體" w:hint="eastAsia"/>
              </w:rPr>
              <w:t>文書編輯</w:t>
            </w:r>
            <w:r w:rsidRPr="00B638F0">
              <w:rPr>
                <w:rFonts w:ascii="標楷體" w:eastAsia="標楷體" w:hAnsi="標楷體" w:hint="eastAsia"/>
              </w:rPr>
              <w:t>的能力。</w:t>
            </w:r>
          </w:p>
          <w:p w14:paraId="5A357B15" w14:textId="73082098" w:rsidR="000B2616" w:rsidRPr="00B638F0" w:rsidRDefault="000B2616" w:rsidP="000B261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3</w:t>
            </w:r>
            <w:r w:rsidRPr="00B638F0">
              <w:rPr>
                <w:rFonts w:ascii="標楷體" w:eastAsia="標楷體" w:hAnsi="標楷體"/>
              </w:rPr>
              <w:t>.</w:t>
            </w:r>
            <w:r w:rsidRPr="00B638F0">
              <w:rPr>
                <w:rFonts w:ascii="標楷體" w:eastAsia="標楷體" w:hAnsi="標楷體" w:hint="eastAsia"/>
              </w:rPr>
              <w:t>啟發學生對電腦文書編輯的興趣，激發學生自主學習、創作的動機與能力。</w:t>
            </w:r>
          </w:p>
          <w:p w14:paraId="491C414D" w14:textId="2FC80E09" w:rsidR="00ED6D35" w:rsidRPr="00B638F0" w:rsidRDefault="000B2616" w:rsidP="000B261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t>4</w:t>
            </w:r>
            <w:r w:rsidRPr="00B638F0">
              <w:rPr>
                <w:rFonts w:ascii="標楷體" w:eastAsia="標楷體" w:hAnsi="標楷體" w:hint="eastAsia"/>
              </w:rPr>
              <w:t>.表達與溝通：訓練能表達自我觀點，與他人能理性溝通、理解包容與尊重差異，建立良好的團隊合作態度。</w:t>
            </w:r>
          </w:p>
        </w:tc>
      </w:tr>
      <w:tr w:rsidR="007B643E" w:rsidRPr="00B638F0" w14:paraId="4C1704A0" w14:textId="77777777" w:rsidTr="00834888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B638F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B638F0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B638F0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B638F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2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B638F0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總</w:t>
            </w:r>
            <w:r w:rsidRPr="00B638F0">
              <w:rPr>
                <w:rFonts w:ascii="標楷體" w:eastAsia="標楷體" w:hAnsi="標楷體"/>
              </w:rPr>
              <w:t>綱核心素養</w:t>
            </w:r>
            <w:r w:rsidRPr="00B638F0">
              <w:rPr>
                <w:rFonts w:ascii="標楷體" w:eastAsia="標楷體" w:hAnsi="標楷體" w:hint="eastAsia"/>
              </w:rPr>
              <w:t>項</w:t>
            </w:r>
            <w:r w:rsidRPr="00B638F0">
              <w:rPr>
                <w:rFonts w:ascii="標楷體" w:eastAsia="標楷體" w:hAnsi="標楷體"/>
              </w:rPr>
              <w:t>目</w:t>
            </w:r>
          </w:p>
        </w:tc>
        <w:tc>
          <w:tcPr>
            <w:tcW w:w="11159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B638F0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DF313A" w:rsidRPr="00B638F0" w14:paraId="76907465" w14:textId="77777777" w:rsidTr="00834888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B638F0" w:rsidRDefault="00DF313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00CD8D86" w:rsidR="00DF313A" w:rsidRPr="00B638F0" w:rsidRDefault="00E8608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D51637" w:rsidRPr="00B638F0">
              <w:rPr>
                <w:rFonts w:ascii="標楷體" w:eastAsia="標楷體" w:hAnsi="標楷體"/>
              </w:rPr>
              <w:t>A1</w:t>
            </w:r>
            <w:r w:rsidR="00D51637" w:rsidRPr="00B638F0">
              <w:rPr>
                <w:rFonts w:ascii="標楷體" w:eastAsia="標楷體" w:hAnsi="標楷體" w:hint="eastAsia"/>
              </w:rPr>
              <w:t>身心素質與自我精進</w:t>
            </w:r>
          </w:p>
          <w:p w14:paraId="093FFEFB" w14:textId="307872C7" w:rsidR="00872A05" w:rsidRPr="00B638F0" w:rsidRDefault="00872A0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49CDA1" w14:textId="0F626877" w:rsidR="00EE0DCB" w:rsidRPr="00EE0DCB" w:rsidRDefault="00EE0DCB" w:rsidP="00EE0DCB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452D6C">
              <w:rPr>
                <w:rFonts w:ascii="標楷體" w:eastAsia="標楷體" w:hAnsi="標楷體"/>
              </w:rPr>
              <w:t xml:space="preserve">E-A1 </w:t>
            </w:r>
            <w:r w:rsidRPr="00452D6C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  <w:p w14:paraId="6C821823" w14:textId="0F6ED0B8" w:rsidR="00500AF4" w:rsidRPr="00B638F0" w:rsidRDefault="00500AF4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color w:val="FF0000"/>
              </w:rPr>
              <w:t>健體-E-A1</w:t>
            </w:r>
            <w:r w:rsidR="00A23630" w:rsidRPr="00B638F0">
              <w:rPr>
                <w:rFonts w:ascii="標楷體" w:eastAsia="標楷體" w:hAnsi="標楷體"/>
                <w:color w:val="FF0000"/>
              </w:rPr>
              <w:t xml:space="preserve"> </w:t>
            </w:r>
            <w:r w:rsidR="00A23630" w:rsidRPr="00B638F0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14:paraId="77258C9E" w14:textId="14895955" w:rsidR="00EA6238" w:rsidRPr="00B638F0" w:rsidRDefault="00EA6238" w:rsidP="00613701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color w:val="FF0000"/>
              </w:rPr>
              <w:t>國-</w:t>
            </w:r>
            <w:r w:rsidRPr="00B638F0">
              <w:rPr>
                <w:rFonts w:ascii="標楷體" w:eastAsia="標楷體" w:hAnsi="標楷體"/>
                <w:color w:val="FF0000"/>
              </w:rPr>
              <w:t>E-A1</w:t>
            </w:r>
            <w:r w:rsidRPr="00B638F0">
              <w:rPr>
                <w:rFonts w:ascii="標楷體" w:eastAsia="標楷體" w:hAnsi="標楷體"/>
              </w:rPr>
              <w:t xml:space="preserve"> </w:t>
            </w:r>
            <w:r w:rsidRPr="00B638F0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</w:tc>
      </w:tr>
      <w:tr w:rsidR="007B643E" w:rsidRPr="00B638F0" w14:paraId="3F5CD32E" w14:textId="77777777" w:rsidTr="00834888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B638F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672E43F7" w:rsidR="007B643E" w:rsidRPr="003F0ACC" w:rsidRDefault="00E8608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3F0ACC">
              <w:rPr>
                <w:rFonts w:ascii="標楷體" w:eastAsia="標楷體" w:hAnsi="標楷體" w:hint="eastAsia"/>
              </w:rPr>
              <w:t>A2 系統思考與解決問題</w:t>
            </w:r>
          </w:p>
          <w:p w14:paraId="25891050" w14:textId="3097A343" w:rsidR="000C317A" w:rsidRPr="003F0ACC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4D8267" w14:textId="77777777" w:rsidR="00EE0DCB" w:rsidRDefault="00EE0DCB" w:rsidP="00EE0DCB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14:paraId="1E04F5F7" w14:textId="142E3AE2" w:rsidR="002D7C6F" w:rsidRPr="00B638F0" w:rsidRDefault="00EA6238" w:rsidP="00613701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  <w:color w:val="FF0000"/>
              </w:rPr>
              <w:t xml:space="preserve">社-E-A2 </w:t>
            </w:r>
            <w:r w:rsidRPr="00B638F0">
              <w:rPr>
                <w:rFonts w:ascii="標楷體" w:eastAsia="標楷體" w:hAnsi="標楷體" w:hint="eastAsia"/>
              </w:rPr>
              <w:t>敏覺居住地方的社會、自然與人文環境變遷，關注生活問題及其影響，並思考解決方法。</w:t>
            </w:r>
          </w:p>
        </w:tc>
      </w:tr>
      <w:tr w:rsidR="007B643E" w:rsidRPr="00B638F0" w14:paraId="1472E1CF" w14:textId="77777777" w:rsidTr="00834888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B638F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1BB98F33" w:rsidR="000C317A" w:rsidRPr="003F0ACC" w:rsidRDefault="00E86083" w:rsidP="00E86083">
            <w:pPr>
              <w:snapToGrid w:val="0"/>
              <w:rPr>
                <w:rFonts w:ascii="標楷體" w:eastAsia="標楷體" w:hAnsi="標楷體"/>
              </w:rPr>
            </w:pPr>
            <w:r w:rsidRPr="00E86083">
              <w:rPr>
                <w:rFonts w:ascii="標楷體" w:eastAsia="標楷體" w:hAnsi="標楷體" w:hint="eastAsia"/>
              </w:rPr>
              <w:t xml:space="preserve">□ </w:t>
            </w:r>
            <w:r w:rsidR="007B643E" w:rsidRPr="003F0ACC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1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E605A1" w14:textId="7ED4EDF9" w:rsidR="00DC47F1" w:rsidRPr="00B638F0" w:rsidRDefault="00EE0DCB" w:rsidP="00EE0DCB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</w:tc>
      </w:tr>
      <w:tr w:rsidR="007B643E" w:rsidRPr="00B638F0" w14:paraId="7E832111" w14:textId="77777777" w:rsidTr="00834888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B638F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CE6" w14:textId="0BF429E9" w:rsidR="00872A05" w:rsidRPr="00B638F0" w:rsidRDefault="00E86083" w:rsidP="0061370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638F0">
              <w:rPr>
                <w:rFonts w:ascii="標楷體" w:eastAsia="標楷體" w:hAnsi="標楷體" w:hint="eastAsia"/>
              </w:rPr>
              <w:t>B1 符號運用與溝通表達</w:t>
            </w:r>
          </w:p>
        </w:tc>
        <w:tc>
          <w:tcPr>
            <w:tcW w:w="1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51CBB2" w14:textId="04B847FB" w:rsidR="00EE0DCB" w:rsidRPr="00EE0DCB" w:rsidRDefault="00EE0DCB" w:rsidP="00EE0DCB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  <w:p w14:paraId="3E23CD2E" w14:textId="49BA68C3" w:rsidR="00613701" w:rsidRPr="00B638F0" w:rsidRDefault="00613701" w:rsidP="00613701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spacing w:val="-4"/>
              </w:rPr>
            </w:pPr>
            <w:r w:rsidRPr="00B638F0">
              <w:rPr>
                <w:rFonts w:ascii="標楷體" w:eastAsia="標楷體" w:hAnsi="標楷體" w:hint="eastAsia"/>
                <w:color w:val="FF0000"/>
              </w:rPr>
              <w:t>自</w:t>
            </w:r>
            <w:r w:rsidRPr="00B638F0">
              <w:rPr>
                <w:rFonts w:ascii="標楷體" w:eastAsia="標楷體" w:hAnsi="標楷體"/>
                <w:color w:val="FF0000"/>
              </w:rPr>
              <w:t xml:space="preserve">-E-B1 </w:t>
            </w:r>
            <w:r w:rsidRPr="00B638F0">
              <w:rPr>
                <w:rFonts w:ascii="標楷體" w:eastAsia="標楷體" w:hAnsi="標楷體" w:hint="eastAsia"/>
                <w:spacing w:val="-4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</w:tc>
      </w:tr>
      <w:tr w:rsidR="007B643E" w:rsidRPr="00B638F0" w14:paraId="173A2704" w14:textId="77777777" w:rsidTr="00834888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B638F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2C89" w14:textId="4AD63665" w:rsidR="000C317A" w:rsidRPr="003F0ACC" w:rsidRDefault="00E86083" w:rsidP="0061370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3F0ACC">
              <w:rPr>
                <w:rFonts w:ascii="標楷體" w:eastAsia="標楷體" w:hAnsi="標楷體"/>
              </w:rPr>
              <w:t xml:space="preserve">B2 </w:t>
            </w:r>
            <w:r w:rsidR="007B643E" w:rsidRPr="003F0ACC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1159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CFED4E5" w14:textId="3ACC2DE0" w:rsidR="00500AF4" w:rsidRPr="00B638F0" w:rsidRDefault="00EE0DCB" w:rsidP="00EE0DCB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E-B2 具備科技與資訊應用的基本素養，並理解各類媒體內容的意義與影響。</w:t>
            </w:r>
          </w:p>
        </w:tc>
      </w:tr>
      <w:tr w:rsidR="00C25911" w:rsidRPr="00B638F0" w14:paraId="00471DFF" w14:textId="77777777" w:rsidTr="00834888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B638F0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09C8" w14:textId="5046081C" w:rsidR="00D51637" w:rsidRPr="003F0ACC" w:rsidRDefault="00E8608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D51637" w:rsidRPr="003F0ACC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11159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6C44187" w14:textId="688AF317" w:rsidR="00EE0DCB" w:rsidRDefault="00EE0DCB" w:rsidP="00EE0DCB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  <w:color w:val="FF0000"/>
              </w:rPr>
            </w:pPr>
            <w:r w:rsidRPr="00EE0DCB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2275122D" w14:textId="4608B2E8" w:rsidR="00613701" w:rsidRPr="00B638F0" w:rsidRDefault="00613701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color w:val="FF0000"/>
              </w:rPr>
              <w:lastRenderedPageBreak/>
              <w:t>藝-</w:t>
            </w:r>
            <w:r w:rsidRPr="00B638F0">
              <w:rPr>
                <w:rFonts w:ascii="標楷體" w:eastAsia="標楷體" w:hAnsi="標楷體"/>
                <w:color w:val="FF0000"/>
              </w:rPr>
              <w:t>E-B3</w:t>
            </w:r>
            <w:r w:rsidRPr="00B638F0">
              <w:rPr>
                <w:rFonts w:ascii="標楷體" w:eastAsia="標楷體" w:hAnsi="標楷體"/>
              </w:rPr>
              <w:t xml:space="preserve"> </w:t>
            </w:r>
            <w:r w:rsidRPr="00B638F0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</w:tc>
      </w:tr>
      <w:tr w:rsidR="00BF449D" w:rsidRPr="00B638F0" w14:paraId="5A53FC5D" w14:textId="77777777" w:rsidTr="00834888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B638F0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2A7DADAD" w:rsidR="00BF449D" w:rsidRPr="00B638F0" w:rsidRDefault="00E8608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F60737" w:rsidRPr="00B638F0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AB701C" w14:textId="5EB9CAF6" w:rsidR="00BF449D" w:rsidRPr="00B638F0" w:rsidRDefault="00EE0DCB" w:rsidP="00EE0DCB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E-C1具備個人生活道德的知識與是非判斷的能力，理解並遵守社會道德規範，培養公民意識，關懷生態環境。</w:t>
            </w:r>
          </w:p>
          <w:p w14:paraId="1A26B755" w14:textId="2FD98B44" w:rsidR="007C1A0F" w:rsidRPr="00B638F0" w:rsidRDefault="007C1A0F" w:rsidP="007C1A0F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color w:val="FF0000"/>
              </w:rPr>
              <w:t>健體-E-</w:t>
            </w:r>
            <w:r w:rsidRPr="00B638F0">
              <w:rPr>
                <w:rFonts w:ascii="標楷體" w:eastAsia="標楷體" w:hAnsi="標楷體"/>
                <w:color w:val="FF0000"/>
              </w:rPr>
              <w:t>C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1</w:t>
            </w:r>
            <w:r w:rsidRPr="00B638F0">
              <w:rPr>
                <w:rFonts w:ascii="標楷體" w:eastAsia="標楷體" w:hAnsi="標楷體"/>
                <w:color w:val="FF0000"/>
              </w:rPr>
              <w:t xml:space="preserve"> </w:t>
            </w:r>
            <w:r w:rsidRPr="00B638F0">
              <w:rPr>
                <w:rFonts w:ascii="標楷體" w:eastAsia="標楷體" w:hAnsi="標楷體" w:hint="eastAsia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3A0717" w:rsidRPr="00B638F0" w14:paraId="556AD785" w14:textId="77777777" w:rsidTr="00834888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7AF5C" w14:textId="77777777" w:rsidR="003A0717" w:rsidRPr="00B638F0" w:rsidRDefault="003A0717" w:rsidP="003A0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EB2" w14:textId="7FE3D10C" w:rsidR="003A0717" w:rsidRPr="003F0ACC" w:rsidRDefault="00675300" w:rsidP="003A0717">
            <w:pPr>
              <w:snapToGrid w:val="0"/>
              <w:rPr>
                <w:rFonts w:ascii="標楷體" w:eastAsia="標楷體" w:hAnsi="標楷體"/>
              </w:rPr>
            </w:pPr>
            <w:r w:rsidRPr="00E86083">
              <w:rPr>
                <w:rFonts w:ascii="標楷體" w:eastAsia="標楷體" w:hAnsi="標楷體" w:hint="eastAsia"/>
              </w:rPr>
              <w:t>□</w:t>
            </w:r>
            <w:r w:rsidR="00E86083">
              <w:rPr>
                <w:rFonts w:ascii="標楷體" w:eastAsia="標楷體" w:hAnsi="標楷體" w:hint="eastAsia"/>
              </w:rPr>
              <w:t xml:space="preserve"> </w:t>
            </w:r>
            <w:r w:rsidR="003A0717" w:rsidRPr="003F0ACC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5F2713" w14:textId="1F9B6E71" w:rsidR="003A0717" w:rsidRPr="00B638F0" w:rsidRDefault="00EE0DCB" w:rsidP="00EE0DCB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</w:tc>
      </w:tr>
      <w:tr w:rsidR="00EA6238" w:rsidRPr="00B638F0" w14:paraId="5F86E7BF" w14:textId="77777777" w:rsidTr="00834888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EA6238" w:rsidRPr="00B638F0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0429216B" w:rsidR="00EA6238" w:rsidRPr="003F0ACC" w:rsidRDefault="00E86083" w:rsidP="00EA623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EA6238" w:rsidRPr="003F0ACC">
              <w:rPr>
                <w:rFonts w:ascii="標楷體" w:eastAsia="標楷體" w:hAnsi="標楷體" w:hint="eastAsia"/>
              </w:rPr>
              <w:t>C3</w:t>
            </w:r>
            <w:r w:rsidR="00EA6238" w:rsidRPr="003F0ACC">
              <w:rPr>
                <w:rFonts w:ascii="標楷體" w:eastAsia="標楷體" w:hAnsi="標楷體"/>
              </w:rPr>
              <w:t xml:space="preserve"> </w:t>
            </w:r>
            <w:r w:rsidR="00EA6238" w:rsidRPr="003F0ACC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F5E80D" w14:textId="77777777" w:rsidR="00EA6238" w:rsidRDefault="00EE0DCB" w:rsidP="00EE0DCB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452D6C">
              <w:rPr>
                <w:rFonts w:ascii="標楷體" w:eastAsia="標楷體" w:hAnsi="標楷體"/>
              </w:rPr>
              <w:t>E-C3</w:t>
            </w:r>
            <w:r w:rsidRPr="00452D6C">
              <w:rPr>
                <w:rFonts w:ascii="標楷體" w:eastAsia="標楷體" w:hAnsi="標楷體" w:hint="eastAsia"/>
              </w:rPr>
              <w:t>具備理解與關心本土與國際事務的素養，並認識與包容文化的多元性。</w:t>
            </w:r>
          </w:p>
          <w:p w14:paraId="01C0E111" w14:textId="5BD53C44" w:rsidR="00C17C41" w:rsidRPr="00B638F0" w:rsidRDefault="00C17C41" w:rsidP="00C17C41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C17C41">
              <w:rPr>
                <w:rFonts w:ascii="標楷體" w:eastAsia="標楷體" w:hAnsi="標楷體" w:hint="eastAsia"/>
                <w:color w:val="FF0000"/>
              </w:rPr>
              <w:t>自-E-C3</w:t>
            </w:r>
            <w:r>
              <w:rPr>
                <w:rFonts w:ascii="標楷體" w:eastAsia="標楷體" w:hAnsi="標楷體"/>
              </w:rPr>
              <w:t xml:space="preserve"> </w:t>
            </w:r>
            <w:r w:rsidRPr="00C17C41">
              <w:rPr>
                <w:rFonts w:ascii="標楷體" w:eastAsia="標楷體" w:hAnsi="標楷體" w:hint="eastAsia"/>
              </w:rPr>
              <w:t>透過環境相關議題的學習，能了解全球自然環境的現況與特性及其背後之文化差異。</w:t>
            </w:r>
          </w:p>
        </w:tc>
      </w:tr>
      <w:tr w:rsidR="00EA6238" w:rsidRPr="00B638F0" w14:paraId="06420794" w14:textId="77777777" w:rsidTr="00834888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EA6238" w:rsidRPr="00B638F0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45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5BD9432" w14:textId="2731B492" w:rsidR="00EA6238" w:rsidRPr="00B638F0" w:rsidRDefault="00EA6238" w:rsidP="00EA6238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一、啟發學生Word文書軟體學習動機和興趣。</w:t>
            </w:r>
          </w:p>
          <w:p w14:paraId="64EB201F" w14:textId="79C82C1B" w:rsidR="00EA6238" w:rsidRPr="00B638F0" w:rsidRDefault="00EA6238" w:rsidP="00EA623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二、使學生具備文書編輯、處理能力，並活用各項功能，活學活用於日常生活中。</w:t>
            </w:r>
          </w:p>
          <w:p w14:paraId="2B3C3CEC" w14:textId="04E39FDE" w:rsidR="00EA6238" w:rsidRPr="00B638F0" w:rsidRDefault="00EA6238" w:rsidP="00EA623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三、從做中學，教導學生文書編輯，製作宣傳單、海報、表格、大富翁桌遊、卡片、報告等。</w:t>
            </w:r>
          </w:p>
          <w:p w14:paraId="40FA06A5" w14:textId="11758AB5" w:rsidR="00EA6238" w:rsidRPr="00B638F0" w:rsidRDefault="00EA6238" w:rsidP="00EA623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四、教導學生靈活應用插入圖片、線上圖片，做出圖文並茂的文件。</w:t>
            </w:r>
          </w:p>
          <w:p w14:paraId="52DDCAC5" w14:textId="77777777" w:rsidR="00EA6238" w:rsidRPr="00B638F0" w:rsidRDefault="00EA6238" w:rsidP="00EA623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五、教導學生善用網路資源，豐富文件內容。</w:t>
            </w:r>
          </w:p>
          <w:p w14:paraId="6F074DD6" w14:textId="485A1722" w:rsidR="00EA6238" w:rsidRPr="00B638F0" w:rsidRDefault="00EA6238" w:rsidP="00EA6238">
            <w:pPr>
              <w:snapToGrid w:val="0"/>
              <w:spacing w:beforeLines="10" w:before="36" w:afterLines="30" w:after="108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六、落實資訊教育生活化，提昇學生資訊應用能力。</w:t>
            </w:r>
          </w:p>
        </w:tc>
      </w:tr>
      <w:tr w:rsidR="00EA6238" w:rsidRPr="00B638F0" w14:paraId="00BCCB91" w14:textId="77777777" w:rsidTr="00834888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EA6238" w:rsidRPr="00B638F0" w:rsidRDefault="00EA6238" w:rsidP="00EA62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8F0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35343A45" w:rsidR="00EA6238" w:rsidRPr="00B638F0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 xml:space="preserve">國語文 □英語文 </w:t>
            </w:r>
            <w:r w:rsidRPr="00B638F0">
              <w:rPr>
                <w:rFonts w:ascii="標楷體" w:eastAsia="標楷體" w:hAnsi="標楷體"/>
                <w:sz w:val="22"/>
              </w:rPr>
              <w:t xml:space="preserve"> </w:t>
            </w:r>
            <w:r w:rsidRPr="00B638F0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4CEA86DF" w:rsidR="00EA6238" w:rsidRPr="00B638F0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38F0">
              <w:rPr>
                <w:rFonts w:ascii="標楷體" w:eastAsia="標楷體" w:hAnsi="標楷體" w:hint="eastAsia"/>
                <w:sz w:val="22"/>
              </w:rPr>
              <w:t xml:space="preserve">□數學   </w:t>
            </w: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 xml:space="preserve">社會    </w:t>
            </w: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>藝術  □綜合活動</w:t>
            </w:r>
          </w:p>
          <w:p w14:paraId="32396112" w14:textId="60D556B5" w:rsidR="00EA6238" w:rsidRPr="00B638F0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>健康與體育       □生活課程  □科技</w:t>
            </w:r>
          </w:p>
        </w:tc>
        <w:tc>
          <w:tcPr>
            <w:tcW w:w="87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63B4748A" w:rsidR="00EA6238" w:rsidRPr="00B638F0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38F0">
              <w:rPr>
                <w:rFonts w:ascii="標楷體" w:eastAsia="標楷體" w:hAnsi="標楷體" w:hint="eastAsia"/>
                <w:sz w:val="22"/>
              </w:rPr>
              <w:t xml:space="preserve">□性別平等教育 □人權教育 </w:t>
            </w: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 xml:space="preserve">環境教育 □海洋教育 </w:t>
            </w: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>品德教育 □生命教育</w:t>
            </w:r>
          </w:p>
          <w:p w14:paraId="670B78BD" w14:textId="285244F0" w:rsidR="00EA6238" w:rsidRPr="00B638F0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 xml:space="preserve">法治教育 </w:t>
            </w: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 xml:space="preserve">資訊教育 □能源教育 □安全教育 </w:t>
            </w:r>
            <w:r w:rsidR="000B6292" w:rsidRPr="00B638F0">
              <w:rPr>
                <w:rFonts w:ascii="標楷體" w:eastAsia="標楷體" w:hAnsi="標楷體" w:hint="eastAsia"/>
                <w:sz w:val="22"/>
              </w:rPr>
              <w:t>□</w:t>
            </w:r>
            <w:r w:rsidRPr="00B638F0">
              <w:rPr>
                <w:rFonts w:ascii="標楷體" w:eastAsia="標楷體" w:hAnsi="標楷體" w:hint="eastAsia"/>
                <w:sz w:val="22"/>
              </w:rPr>
              <w:t>防災教育 □閱讀素養</w:t>
            </w:r>
          </w:p>
          <w:p w14:paraId="3E23DC07" w14:textId="298B7E61" w:rsidR="00EA6238" w:rsidRPr="00B638F0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38F0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 </w:t>
            </w:r>
            <w:r w:rsidRPr="00B638F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B638F0">
              <w:rPr>
                <w:rFonts w:ascii="標楷體" w:eastAsia="標楷體" w:hAnsi="標楷體" w:hint="eastAsia"/>
                <w:sz w:val="22"/>
              </w:rPr>
              <w:t xml:space="preserve">戶外教育 </w:t>
            </w:r>
            <w:r w:rsidRPr="00B638F0">
              <w:rPr>
                <w:rFonts w:ascii="標楷體" w:eastAsia="標楷體" w:hAnsi="標楷體"/>
                <w:sz w:val="22"/>
              </w:rPr>
              <w:t xml:space="preserve"> </w:t>
            </w:r>
            <w:r w:rsidRPr="00B638F0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EA6238" w:rsidRPr="00B638F0" w14:paraId="30DF7087" w14:textId="77777777" w:rsidTr="00834888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EA6238" w:rsidRPr="00B638F0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45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0B86E1EF" w:rsidR="00EA6238" w:rsidRPr="00B638F0" w:rsidRDefault="00BD5F87" w:rsidP="00EA6238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>
              <w:rPr>
                <w:rFonts w:ascii="標楷體" w:eastAsia="標楷體" w:hAnsi="標楷體"/>
                <w:spacing w:val="-8"/>
              </w:rPr>
              <w:t>Word 2021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軟</w:t>
            </w:r>
            <w:r w:rsidR="00EA6238" w:rsidRPr="00B638F0">
              <w:rPr>
                <w:rFonts w:ascii="標楷體" w:eastAsia="標楷體" w:hAnsi="標楷體"/>
                <w:spacing w:val="-8"/>
              </w:rPr>
              <w:t>體操作、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口</w:t>
            </w:r>
            <w:r w:rsidR="00EA6238" w:rsidRPr="00B638F0">
              <w:rPr>
                <w:rFonts w:ascii="標楷體" w:eastAsia="標楷體" w:hAnsi="標楷體"/>
                <w:spacing w:val="-8"/>
              </w:rPr>
              <w:t>頭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問</w:t>
            </w:r>
            <w:r w:rsidR="00EA6238" w:rsidRPr="00B638F0">
              <w:rPr>
                <w:rFonts w:ascii="標楷體" w:eastAsia="標楷體" w:hAnsi="標楷體"/>
                <w:spacing w:val="-8"/>
              </w:rPr>
              <w:t>答、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學</w:t>
            </w:r>
            <w:r w:rsidR="00EA6238" w:rsidRPr="00B638F0">
              <w:rPr>
                <w:rFonts w:ascii="標楷體" w:eastAsia="標楷體" w:hAnsi="標楷體"/>
                <w:spacing w:val="-8"/>
              </w:rPr>
              <w:t>習評量、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實</w:t>
            </w:r>
            <w:r w:rsidR="00EA6238" w:rsidRPr="00B638F0">
              <w:rPr>
                <w:rFonts w:ascii="標楷體" w:eastAsia="標楷體" w:hAnsi="標楷體"/>
                <w:spacing w:val="-8"/>
              </w:rPr>
              <w:t>作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「宣</w:t>
            </w:r>
            <w:r w:rsidR="00EA6238" w:rsidRPr="00B638F0">
              <w:rPr>
                <w:rFonts w:ascii="標楷體" w:eastAsia="標楷體" w:hAnsi="標楷體"/>
                <w:spacing w:val="-8"/>
              </w:rPr>
              <w:t>傳單、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大富翁桌遊</w:t>
            </w:r>
            <w:r w:rsidR="00EA6238" w:rsidRPr="00B638F0">
              <w:rPr>
                <w:rFonts w:ascii="標楷體" w:eastAsia="標楷體" w:hAnsi="標楷體"/>
                <w:spacing w:val="-8"/>
              </w:rPr>
              <w:t>、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作文</w:t>
            </w:r>
            <w:r w:rsidR="00EA6238" w:rsidRPr="00B638F0">
              <w:rPr>
                <w:rFonts w:ascii="標楷體" w:eastAsia="標楷體" w:hAnsi="標楷體"/>
                <w:spacing w:val="-8"/>
              </w:rPr>
              <w:t>、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卡片、報告」等文</w:t>
            </w:r>
            <w:r w:rsidR="00EA6238" w:rsidRPr="00B638F0">
              <w:rPr>
                <w:rFonts w:ascii="標楷體" w:eastAsia="標楷體" w:hAnsi="標楷體"/>
                <w:spacing w:val="-8"/>
              </w:rPr>
              <w:t>件，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並</w:t>
            </w:r>
            <w:r w:rsidR="00EA6238" w:rsidRPr="00B638F0">
              <w:rPr>
                <w:rFonts w:ascii="標楷體" w:eastAsia="標楷體" w:hAnsi="標楷體"/>
                <w:spacing w:val="-8"/>
              </w:rPr>
              <w:t>能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列印</w:t>
            </w:r>
            <w:r w:rsidR="00EA6238" w:rsidRPr="00B638F0">
              <w:rPr>
                <w:rFonts w:ascii="標楷體" w:eastAsia="標楷體" w:hAnsi="標楷體"/>
                <w:spacing w:val="-8"/>
              </w:rPr>
              <w:t>、轉存</w:t>
            </w:r>
            <w:r w:rsidR="00EA6238" w:rsidRPr="00B638F0">
              <w:rPr>
                <w:rFonts w:ascii="標楷體" w:eastAsia="標楷體" w:hAnsi="標楷體" w:hint="eastAsia"/>
                <w:spacing w:val="-8"/>
              </w:rPr>
              <w:t>PDF電</w:t>
            </w:r>
            <w:r w:rsidR="00EA6238" w:rsidRPr="00B638F0">
              <w:rPr>
                <w:rFonts w:ascii="標楷體" w:eastAsia="標楷體" w:hAnsi="標楷體"/>
                <w:spacing w:val="-8"/>
              </w:rPr>
              <w:t>子檔。</w:t>
            </w:r>
          </w:p>
        </w:tc>
      </w:tr>
    </w:tbl>
    <w:p w14:paraId="1EA1A489" w14:textId="77777777" w:rsidR="00834888" w:rsidRDefault="00834888"/>
    <w:tbl>
      <w:tblPr>
        <w:tblStyle w:val="a3"/>
        <w:tblW w:w="15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786"/>
        <w:gridCol w:w="1786"/>
        <w:gridCol w:w="1136"/>
        <w:gridCol w:w="1582"/>
        <w:gridCol w:w="5277"/>
        <w:gridCol w:w="368"/>
        <w:gridCol w:w="794"/>
        <w:gridCol w:w="1332"/>
      </w:tblGrid>
      <w:tr w:rsidR="00F012F9" w:rsidRPr="00B638F0" w14:paraId="14C8D549" w14:textId="77777777" w:rsidTr="00635E00">
        <w:tc>
          <w:tcPr>
            <w:tcW w:w="15933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15951EBC" w14:textId="77777777" w:rsidR="00F012F9" w:rsidRPr="00B638F0" w:rsidRDefault="00F012F9" w:rsidP="00B84A5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F012F9" w:rsidRPr="00B638F0" w14:paraId="1ECD4E6E" w14:textId="77777777" w:rsidTr="00635E00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F012F9" w:rsidRPr="00B638F0" w:rsidRDefault="00F012F9" w:rsidP="00F012F9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學習表</w:t>
            </w:r>
            <w:r w:rsidRPr="00B638F0">
              <w:rPr>
                <w:rFonts w:ascii="標楷體" w:eastAsia="標楷體" w:hAnsi="標楷體"/>
              </w:rPr>
              <w:t>現</w:t>
            </w:r>
            <w:r w:rsidRPr="00B638F0">
              <w:rPr>
                <w:rFonts w:ascii="標楷體" w:eastAsia="標楷體" w:hAnsi="標楷體"/>
              </w:rPr>
              <w:br/>
              <w:t>(</w:t>
            </w:r>
            <w:r w:rsidRPr="00B638F0">
              <w:rPr>
                <w:rFonts w:ascii="標楷體" w:eastAsia="標楷體" w:hAnsi="標楷體" w:hint="eastAsia"/>
                <w:szCs w:val="24"/>
              </w:rPr>
              <w:t>教</w:t>
            </w:r>
            <w:r w:rsidRPr="00B638F0">
              <w:rPr>
                <w:rFonts w:ascii="標楷體" w:eastAsia="標楷體" w:hAnsi="標楷體"/>
                <w:szCs w:val="24"/>
              </w:rPr>
              <w:t>學</w:t>
            </w:r>
            <w:r w:rsidRPr="00B638F0">
              <w:rPr>
                <w:rFonts w:ascii="標楷體" w:eastAsia="標楷體" w:hAnsi="標楷體" w:hint="eastAsia"/>
                <w:szCs w:val="24"/>
              </w:rPr>
              <w:t>目</w:t>
            </w:r>
            <w:r w:rsidRPr="00B638F0">
              <w:rPr>
                <w:rFonts w:ascii="標楷體" w:eastAsia="標楷體" w:hAnsi="標楷體"/>
                <w:szCs w:val="24"/>
              </w:rPr>
              <w:t>標</w:t>
            </w:r>
            <w:r w:rsidRPr="00B638F0">
              <w:rPr>
                <w:rFonts w:ascii="標楷體" w:eastAsia="標楷體" w:hAnsi="標楷體"/>
              </w:rPr>
              <w:t>)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E51A41" w14:textId="375F5783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C43EC">
              <w:rPr>
                <w:rFonts w:ascii="標楷體" w:eastAsia="標楷體" w:hAnsi="標楷體" w:hint="eastAsia"/>
              </w:rPr>
              <w:t>跨領域</w:t>
            </w:r>
            <w:r w:rsidRPr="00DC43EC">
              <w:rPr>
                <w:rFonts w:ascii="標楷體" w:eastAsia="標楷體" w:hAnsi="標楷體"/>
              </w:rPr>
              <w:br/>
            </w:r>
            <w:r w:rsidRPr="00B638F0">
              <w:rPr>
                <w:rFonts w:ascii="標楷體" w:eastAsia="標楷體" w:hAnsi="標楷體" w:hint="eastAsia"/>
              </w:rPr>
              <w:t>核心素養</w:t>
            </w:r>
            <w:r w:rsidRPr="00B638F0">
              <w:rPr>
                <w:rFonts w:ascii="標楷體" w:eastAsia="標楷體" w:hAnsi="標楷體"/>
              </w:rPr>
              <w:br/>
            </w:r>
            <w:r w:rsidRPr="00DC43EC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DC43EC">
              <w:rPr>
                <w:rFonts w:ascii="標楷體" w:eastAsia="標楷體" w:hAnsi="標楷體" w:hint="eastAsia"/>
                <w:spacing w:val="-12"/>
                <w:szCs w:val="24"/>
              </w:rPr>
              <w:t>或校訂)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01FE0A7D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學習</w:t>
            </w:r>
            <w:r w:rsidRPr="00B638F0">
              <w:rPr>
                <w:rFonts w:ascii="標楷體" w:eastAsia="標楷體" w:hAnsi="標楷體"/>
                <w:szCs w:val="24"/>
              </w:rPr>
              <w:t>重點</w:t>
            </w:r>
            <w:r w:rsidRPr="00B638F0">
              <w:rPr>
                <w:rFonts w:ascii="標楷體" w:eastAsia="標楷體" w:hAnsi="標楷體"/>
                <w:szCs w:val="24"/>
              </w:rPr>
              <w:br/>
            </w:r>
            <w:r w:rsidRPr="00B638F0">
              <w:rPr>
                <w:rFonts w:ascii="標楷體" w:eastAsia="標楷體" w:hAnsi="標楷體" w:hint="eastAsia"/>
                <w:szCs w:val="24"/>
              </w:rPr>
              <w:t>(教</w:t>
            </w:r>
            <w:r w:rsidRPr="00B638F0">
              <w:rPr>
                <w:rFonts w:ascii="標楷體" w:eastAsia="標楷體" w:hAnsi="標楷體"/>
                <w:szCs w:val="24"/>
              </w:rPr>
              <w:t>學重點</w:t>
            </w:r>
            <w:r w:rsidRPr="00B638F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教</w:t>
            </w:r>
            <w:r w:rsidRPr="00B638F0">
              <w:rPr>
                <w:rFonts w:ascii="標楷體" w:eastAsia="標楷體" w:hAnsi="標楷體"/>
                <w:szCs w:val="24"/>
              </w:rPr>
              <w:t>學</w:t>
            </w:r>
            <w:r w:rsidRPr="00B638F0">
              <w:rPr>
                <w:rFonts w:ascii="標楷體" w:eastAsia="標楷體" w:hAnsi="標楷體" w:hint="eastAsia"/>
                <w:szCs w:val="24"/>
              </w:rPr>
              <w:t>活動</w:t>
            </w:r>
            <w:r w:rsidRPr="00B638F0">
              <w:rPr>
                <w:rFonts w:ascii="標楷體" w:eastAsia="標楷體" w:hAnsi="標楷體"/>
                <w:szCs w:val="24"/>
              </w:rPr>
              <w:br/>
              <w:t>(</w:t>
            </w:r>
            <w:r w:rsidRPr="00B638F0">
              <w:rPr>
                <w:rFonts w:ascii="標楷體" w:eastAsia="標楷體" w:hAnsi="標楷體" w:hint="eastAsia"/>
                <w:szCs w:val="24"/>
              </w:rPr>
              <w:t>發展活動</w:t>
            </w:r>
            <w:r w:rsidRPr="00B638F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6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F012F9" w:rsidRPr="00B638F0" w:rsidRDefault="00F012F9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834888" w:rsidRPr="00B638F0" w14:paraId="0F23B36C" w14:textId="77777777" w:rsidTr="00635E0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77777777" w:rsidR="00834888" w:rsidRPr="00B638F0" w:rsidRDefault="00834888" w:rsidP="00F012F9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第01週</w:t>
            </w:r>
          </w:p>
          <w:p w14:paraId="40EF4387" w14:textId="77777777" w:rsidR="00834888" w:rsidRPr="00B638F0" w:rsidRDefault="00834888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object w:dxaOrig="180" w:dyaOrig="420" w14:anchorId="3387B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22pt" o:ole="">
                  <v:imagedata r:id="rId8" o:title=""/>
                </v:shape>
                <o:OLEObject Type="Embed" ProgID="PBrush" ShapeID="_x0000_i1025" DrawAspect="Content" ObjectID="_1747571878" r:id="rId9"/>
              </w:object>
            </w:r>
          </w:p>
          <w:p w14:paraId="35FE6823" w14:textId="77777777" w:rsidR="00834888" w:rsidRPr="00B638F0" w:rsidRDefault="00834888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第02週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013CD3A4" w:rsidR="00834888" w:rsidRPr="00B638F0" w:rsidRDefault="00834888" w:rsidP="00F012F9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Cs/>
              </w:rPr>
              <w:t>第一章</w:t>
            </w:r>
          </w:p>
          <w:p w14:paraId="6E1A6CC9" w14:textId="0280988E" w:rsidR="00834888" w:rsidRPr="00B638F0" w:rsidRDefault="00834888" w:rsidP="00F012F9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B638F0">
              <w:rPr>
                <w:rFonts w:ascii="標楷體" w:eastAsia="標楷體" w:hAnsi="標楷體" w:hint="eastAsia"/>
                <w:b/>
                <w:bCs/>
              </w:rPr>
              <w:t>北極熊有話說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A1A804D" w14:textId="51816CD7" w:rsidR="00834888" w:rsidRPr="00B638F0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1.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>t-Ⅱ-1</w:t>
            </w:r>
            <w:r w:rsidR="00654AC7">
              <w:rPr>
                <w:rFonts w:ascii="標楷體" w:eastAsia="標楷體" w:cs="新細明體" w:hint="eastAsia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 w:hint="eastAsia"/>
                <w:spacing w:val="-6"/>
              </w:rPr>
              <w:br/>
            </w:r>
            <w:r>
              <w:rPr>
                <w:rFonts w:ascii="標楷體" w:eastAsia="標楷體" w:cs="新細明體" w:hint="eastAsia"/>
                <w:spacing w:val="-6"/>
              </w:rPr>
              <w:t>體驗常見的資訊系統。</w:t>
            </w:r>
          </w:p>
          <w:p w14:paraId="75B8D785" w14:textId="4E5581B6" w:rsidR="00834888" w:rsidRPr="00B638F0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2.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>a-Ⅱ-1</w:t>
            </w:r>
            <w:r w:rsidR="00654AC7">
              <w:rPr>
                <w:rFonts w:ascii="標楷體" w:eastAsia="標楷體" w:cs="新細明體" w:hint="eastAsia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 w:hint="eastAsia"/>
                <w:spacing w:val="-6"/>
              </w:rPr>
              <w:br/>
            </w:r>
            <w:r>
              <w:rPr>
                <w:rFonts w:ascii="標楷體" w:eastAsia="標楷體" w:cs="新細明體" w:hint="eastAsia"/>
                <w:spacing w:val="-6"/>
              </w:rPr>
              <w:t>感受資訊科技於日常生活之</w:t>
            </w:r>
            <w:r>
              <w:rPr>
                <w:rFonts w:ascii="標楷體" w:eastAsia="標楷體" w:cs="新細明體" w:hint="eastAsia"/>
                <w:spacing w:val="-6"/>
              </w:rPr>
              <w:lastRenderedPageBreak/>
              <w:t>重要性。</w:t>
            </w:r>
          </w:p>
          <w:p w14:paraId="4F310971" w14:textId="4C1A678F" w:rsidR="00834888" w:rsidRPr="00B638F0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3.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>a-Ⅱ-4</w:t>
            </w:r>
            <w:r w:rsidR="00654AC7">
              <w:rPr>
                <w:rFonts w:ascii="標楷體" w:eastAsia="標楷體" w:cs="新細明體" w:hint="eastAsia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 w:hint="eastAsia"/>
                <w:spacing w:val="-6"/>
              </w:rPr>
              <w:br/>
            </w:r>
            <w:r>
              <w:rPr>
                <w:rFonts w:ascii="標楷體" w:eastAsia="標楷體" w:cs="新細明體" w:hint="eastAsia"/>
                <w:spacing w:val="-6"/>
              </w:rPr>
              <w:t>體會學習資訊科技的樂趣。</w:t>
            </w:r>
          </w:p>
          <w:p w14:paraId="76EC2894" w14:textId="43711364" w:rsidR="00834888" w:rsidRDefault="00834888" w:rsidP="00F012F9">
            <w:pPr>
              <w:snapToGrid w:val="0"/>
              <w:spacing w:after="120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6401C854" w14:textId="77777777" w:rsidR="00834888" w:rsidRDefault="00834888" w:rsidP="00F012F9">
            <w:pPr>
              <w:snapToGrid w:val="0"/>
              <w:spacing w:after="120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1A9830E8" w14:textId="230BD6C9" w:rsidR="00834888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>
              <w:rPr>
                <w:rFonts w:ascii="標楷體" w:eastAsia="標楷體" w:cs="新細明體"/>
                <w:spacing w:val="-6"/>
              </w:rPr>
              <w:t>4</w:t>
            </w:r>
            <w:r w:rsidRPr="00B638F0">
              <w:rPr>
                <w:rFonts w:ascii="標楷體" w:eastAsia="標楷體" w:cs="新細明體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科議</w:t>
            </w:r>
            <w:r w:rsidRPr="00330C9E">
              <w:rPr>
                <w:rFonts w:ascii="標楷體" w:eastAsia="標楷體" w:cs="新細明體" w:hint="eastAsia"/>
                <w:color w:val="0066FF"/>
                <w:spacing w:val="-6"/>
              </w:rPr>
              <w:t>a-Ⅱ-1</w:t>
            </w:r>
            <w:r w:rsidR="00654AC7">
              <w:rPr>
                <w:rFonts w:ascii="標楷體" w:eastAsia="標楷體" w:cs="新細明體" w:hint="eastAsia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 w:hint="eastAsia"/>
                <w:spacing w:val="-6"/>
              </w:rPr>
              <w:br/>
            </w:r>
            <w:r w:rsidRPr="00051571">
              <w:rPr>
                <w:rFonts w:ascii="標楷體" w:eastAsia="標楷體" w:cs="新細明體" w:hint="eastAsia"/>
                <w:spacing w:val="-6"/>
              </w:rPr>
              <w:t>描述科技對個人生活的影響。</w:t>
            </w:r>
          </w:p>
          <w:p w14:paraId="352C8D02" w14:textId="77777777" w:rsidR="00834888" w:rsidRDefault="00834888" w:rsidP="00F012F9">
            <w:pPr>
              <w:snapToGrid w:val="0"/>
              <w:spacing w:after="120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6D496064" w14:textId="77777777" w:rsidR="00834888" w:rsidRPr="00B638F0" w:rsidRDefault="00834888" w:rsidP="00F012F9">
            <w:pPr>
              <w:adjustRightInd w:val="0"/>
              <w:snapToGrid w:val="0"/>
              <w:spacing w:after="120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【跨領</w:t>
            </w:r>
            <w:r w:rsidRPr="00B638F0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>域</w:t>
            </w:r>
            <w:r w:rsidRPr="00B638F0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】</w:t>
            </w:r>
          </w:p>
          <w:p w14:paraId="2A836129" w14:textId="4056E77B" w:rsidR="00834888" w:rsidRPr="00B638F0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cs="新細明體"/>
                <w:spacing w:val="-6"/>
              </w:rPr>
              <w:t>5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自</w:t>
            </w:r>
            <w:r w:rsidRPr="00D0406D">
              <w:rPr>
                <w:rFonts w:ascii="標楷體" w:eastAsia="標楷體" w:cs="新細明體"/>
                <w:color w:val="FF0000"/>
                <w:spacing w:val="-6"/>
              </w:rPr>
              <w:t>po-II-1</w:t>
            </w:r>
            <w:r w:rsidR="00654AC7">
              <w:rPr>
                <w:rFonts w:ascii="標楷體" w:eastAsia="標楷體" w:cs="新細明體"/>
                <w:color w:val="FF0000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/>
                <w:color w:val="FF0000"/>
                <w:spacing w:val="-6"/>
              </w:rPr>
              <w:br/>
            </w:r>
            <w:r w:rsidRPr="00D0406D">
              <w:rPr>
                <w:rFonts w:ascii="標楷體" w:eastAsia="標楷體" w:cs="新細明體" w:hint="eastAsia"/>
                <w:spacing w:val="-6"/>
              </w:rPr>
              <w:t>能從日常經驗、學習活動、自然環境，進行觀察，進而能察覺問題。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8CC23E8" w14:textId="2044E9BC" w:rsidR="00834888" w:rsidRPr="00B638F0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lastRenderedPageBreak/>
              <w:t>1.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>T-Ⅱ-1</w:t>
            </w:r>
            <w:r w:rsidR="00654AC7">
              <w:rPr>
                <w:rFonts w:ascii="標楷體" w:eastAsia="標楷體" w:cs="新細明體" w:hint="eastAsia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 w:hint="eastAsia"/>
                <w:spacing w:val="-6"/>
              </w:rPr>
              <w:br/>
            </w:r>
            <w:r>
              <w:rPr>
                <w:rFonts w:ascii="標楷體" w:eastAsia="標楷體" w:cs="新細明體" w:hint="eastAsia"/>
                <w:spacing w:val="-6"/>
              </w:rPr>
              <w:t>資料處理軟體的基本操作。</w:t>
            </w:r>
          </w:p>
          <w:p w14:paraId="0A8A447D" w14:textId="1720B2E6" w:rsidR="00834888" w:rsidRPr="00B638F0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2.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>S-Ⅱ-1</w:t>
            </w:r>
            <w:r w:rsidR="00654AC7">
              <w:rPr>
                <w:rFonts w:ascii="標楷體" w:eastAsia="標楷體" w:cs="新細明體" w:hint="eastAsia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 w:hint="eastAsia"/>
                <w:spacing w:val="-6"/>
              </w:rPr>
              <w:br/>
            </w:r>
            <w:r>
              <w:rPr>
                <w:rFonts w:ascii="標楷體" w:eastAsia="標楷體" w:cs="新細明體" w:hint="eastAsia"/>
                <w:spacing w:val="-6"/>
              </w:rPr>
              <w:t>常見網路設備、行動裝置</w:t>
            </w:r>
            <w:r>
              <w:rPr>
                <w:rFonts w:ascii="標楷體" w:eastAsia="標楷體" w:cs="新細明體" w:hint="eastAsia"/>
                <w:spacing w:val="-6"/>
              </w:rPr>
              <w:lastRenderedPageBreak/>
              <w:t>及系統平臺之功能體驗。</w:t>
            </w:r>
          </w:p>
          <w:p w14:paraId="757234A4" w14:textId="16046171" w:rsidR="00834888" w:rsidRPr="00B638F0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3.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>D-Ⅱ-1</w:t>
            </w:r>
            <w:r w:rsidR="00654AC7">
              <w:rPr>
                <w:rFonts w:ascii="標楷體" w:eastAsia="標楷體" w:cs="新細明體" w:hint="eastAsia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 w:hint="eastAsia"/>
                <w:spacing w:val="-6"/>
              </w:rPr>
              <w:br/>
            </w:r>
            <w:r>
              <w:rPr>
                <w:rFonts w:ascii="標楷體" w:eastAsia="標楷體" w:cs="新細明體" w:hint="eastAsia"/>
                <w:spacing w:val="-6"/>
              </w:rPr>
              <w:t>常見的數位資料儲存方法。</w:t>
            </w:r>
          </w:p>
          <w:p w14:paraId="395A717D" w14:textId="69725027" w:rsidR="00834888" w:rsidRDefault="00834888" w:rsidP="00F012F9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6179D0D7" w14:textId="4228AB3F" w:rsidR="00834888" w:rsidRPr="001D04EB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4</w:t>
            </w:r>
            <w:r w:rsidRPr="00B638F0">
              <w:rPr>
                <w:rFonts w:ascii="標楷體" w:eastAsia="標楷體" w:cs="新細明體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科議</w:t>
            </w:r>
            <w:r w:rsidRPr="00330C9E">
              <w:rPr>
                <w:rFonts w:ascii="標楷體" w:eastAsia="標楷體" w:cs="新細明體" w:hint="eastAsia"/>
                <w:color w:val="0066FF"/>
                <w:spacing w:val="-6"/>
              </w:rPr>
              <w:t>S-Ⅱ-1</w:t>
            </w:r>
            <w:r w:rsidR="00654AC7">
              <w:rPr>
                <w:rFonts w:ascii="標楷體" w:eastAsia="標楷體" w:cs="新細明體" w:hint="eastAsia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 w:hint="eastAsia"/>
                <w:spacing w:val="-6"/>
              </w:rPr>
              <w:br/>
            </w:r>
            <w:r w:rsidRPr="001D04EB">
              <w:rPr>
                <w:rFonts w:ascii="標楷體" w:eastAsia="標楷體" w:cs="新細明體" w:hint="eastAsia"/>
                <w:spacing w:val="-6"/>
              </w:rPr>
              <w:t>科技對個人及社會的影響。</w:t>
            </w:r>
          </w:p>
          <w:p w14:paraId="569D40CB" w14:textId="3F201ABC" w:rsidR="00834888" w:rsidRDefault="00834888" w:rsidP="00F012F9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4DAE8326" w14:textId="77777777" w:rsidR="00085AD4" w:rsidRDefault="00085AD4" w:rsidP="00F012F9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5DC09044" w14:textId="12C0134C" w:rsidR="00834888" w:rsidRPr="00B638F0" w:rsidRDefault="00834888" w:rsidP="00F012F9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  <w:spacing w:val="-6"/>
              </w:rPr>
              <w:t>【跨領</w:t>
            </w:r>
            <w:r w:rsidRPr="00B638F0">
              <w:rPr>
                <w:rFonts w:cs="新細明體"/>
                <w:color w:val="FF0000"/>
                <w:spacing w:val="-6"/>
              </w:rPr>
              <w:t>域</w:t>
            </w:r>
            <w:r w:rsidRPr="00B638F0">
              <w:rPr>
                <w:rFonts w:cs="新細明體" w:hint="eastAsia"/>
                <w:color w:val="FF0000"/>
                <w:spacing w:val="-6"/>
              </w:rPr>
              <w:t>】</w:t>
            </w:r>
          </w:p>
          <w:p w14:paraId="4CE2E1CF" w14:textId="4CAA6A6B" w:rsidR="00834888" w:rsidRPr="00B638F0" w:rsidRDefault="00834888" w:rsidP="00F012F9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cs="新細明體"/>
                <w:spacing w:val="-6"/>
              </w:rPr>
              <w:t>5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12"/>
                <w:sz w:val="22"/>
              </w:rPr>
              <w:t>自</w:t>
            </w:r>
            <w:r w:rsidRPr="00D0406D">
              <w:rPr>
                <w:rFonts w:ascii="標楷體" w:eastAsia="標楷體" w:cs="新細明體"/>
                <w:color w:val="FF0000"/>
                <w:spacing w:val="-6"/>
              </w:rPr>
              <w:t>INf-II-5</w:t>
            </w:r>
            <w:r w:rsidR="00654AC7">
              <w:rPr>
                <w:rFonts w:ascii="標楷體" w:eastAsia="標楷體" w:cs="新細明體"/>
                <w:spacing w:val="-6"/>
              </w:rPr>
              <w:t xml:space="preserve"> </w:t>
            </w:r>
            <w:r w:rsidR="00654AC7">
              <w:rPr>
                <w:rFonts w:ascii="標楷體" w:eastAsia="標楷體" w:cs="新細明體"/>
                <w:spacing w:val="-6"/>
              </w:rPr>
              <w:br/>
            </w:r>
            <w:r w:rsidRPr="00D0406D">
              <w:rPr>
                <w:rFonts w:ascii="標楷體" w:eastAsia="標楷體" w:cs="新細明體" w:hint="eastAsia"/>
                <w:spacing w:val="-6"/>
              </w:rPr>
              <w:t>人類活動對環境造成影響。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5FAD1142" w14:textId="77777777" w:rsidR="00834888" w:rsidRPr="00B638F0" w:rsidRDefault="00834888" w:rsidP="00F012F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【跨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領</w:t>
            </w:r>
            <w:r w:rsidRPr="00B638F0">
              <w:rPr>
                <w:rFonts w:ascii="標楷體" w:eastAsia="標楷體" w:hAnsi="標楷體"/>
                <w:color w:val="FF0000"/>
              </w:rPr>
              <w:t>域</w:t>
            </w: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0D7BF48F" w14:textId="77777777" w:rsidR="00834888" w:rsidRDefault="00834888" w:rsidP="00F012F9">
            <w:pPr>
              <w:pStyle w:val="Default"/>
              <w:snapToGrid w:val="0"/>
              <w:rPr>
                <w:rFonts w:cs="新細明體"/>
                <w:color w:val="FF0000"/>
                <w:spacing w:val="-6"/>
              </w:rPr>
            </w:pPr>
            <w:r w:rsidRPr="00B638F0">
              <w:rPr>
                <w:rFonts w:hAnsi="標楷體" w:hint="eastAsia"/>
                <w:color w:val="FF0000"/>
              </w:rPr>
              <w:t>自</w:t>
            </w:r>
            <w:r w:rsidRPr="00C17C41">
              <w:rPr>
                <w:rFonts w:hAnsi="標楷體" w:hint="eastAsia"/>
                <w:color w:val="FF0000"/>
              </w:rPr>
              <w:t>-E-C3</w:t>
            </w:r>
          </w:p>
          <w:p w14:paraId="18E5316F" w14:textId="77777777" w:rsidR="00834888" w:rsidRPr="00B638F0" w:rsidRDefault="00834888" w:rsidP="00F012F9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D251A39" w14:textId="352CF5F9" w:rsidR="00834888" w:rsidRPr="00B638F0" w:rsidRDefault="00834888" w:rsidP="00F012F9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1</w:t>
            </w:r>
            <w:r w:rsidRPr="00B638F0">
              <w:rPr>
                <w:rFonts w:hAnsi="標楷體"/>
              </w:rPr>
              <w:t>.</w:t>
            </w:r>
            <w:r w:rsidRPr="00B638F0">
              <w:rPr>
                <w:rFonts w:hAnsi="標楷體" w:hint="eastAsia"/>
              </w:rPr>
              <w:t>文書軟體的應用</w:t>
            </w:r>
          </w:p>
          <w:p w14:paraId="136BE695" w14:textId="314B0204" w:rsidR="00834888" w:rsidRPr="00B638F0" w:rsidRDefault="00834888" w:rsidP="00F012F9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2.啟動</w:t>
            </w:r>
            <w:r w:rsidR="00BD5F87">
              <w:rPr>
                <w:rFonts w:hAnsi="標楷體" w:hint="eastAsia"/>
              </w:rPr>
              <w:t>Word 2021</w:t>
            </w:r>
          </w:p>
          <w:p w14:paraId="2D79AEEF" w14:textId="77777777" w:rsidR="00834888" w:rsidRPr="00B638F0" w:rsidRDefault="00834888" w:rsidP="00F012F9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3</w:t>
            </w:r>
            <w:r w:rsidRPr="00B638F0">
              <w:rPr>
                <w:rFonts w:hAnsi="標楷體" w:hint="eastAsia"/>
              </w:rPr>
              <w:t>.Word做中學</w:t>
            </w:r>
          </w:p>
          <w:p w14:paraId="49505B24" w14:textId="31F050AB" w:rsidR="00834888" w:rsidRPr="00B638F0" w:rsidRDefault="00834888" w:rsidP="00F012F9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4</w:t>
            </w:r>
            <w:r w:rsidRPr="00B638F0">
              <w:rPr>
                <w:rFonts w:hAnsi="標楷體" w:hint="eastAsia"/>
              </w:rPr>
              <w:t>.設定文字格</w:t>
            </w:r>
            <w:r w:rsidRPr="00B638F0">
              <w:rPr>
                <w:rFonts w:hAnsi="標楷體" w:hint="eastAsia"/>
              </w:rPr>
              <w:lastRenderedPageBreak/>
              <w:t>式</w:t>
            </w:r>
          </w:p>
        </w:tc>
        <w:tc>
          <w:tcPr>
            <w:tcW w:w="5277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52CC996" w14:textId="77777777" w:rsidR="00834888" w:rsidRPr="00B638F0" w:rsidRDefault="00834888" w:rsidP="00F012F9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bCs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bCs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223E354B" w14:textId="77777777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478F41C2" w14:textId="7BC27D96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="00BD5F87">
              <w:rPr>
                <w:rFonts w:ascii="標楷體" w:eastAsia="標楷體" w:hAnsi="標楷體" w:cs="新細明體" w:hint="eastAsia"/>
                <w:bCs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bCs/>
                <w:szCs w:val="24"/>
              </w:rPr>
              <w:t>小創客輕鬆學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5DDA7C34" w14:textId="18373D85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◎引起動機：詢問學生知道什麼是文書軟體？它可應用在那裡呢？</w:t>
            </w:r>
          </w:p>
          <w:p w14:paraId="21DBB0BB" w14:textId="77777777" w:rsidR="00834888" w:rsidRPr="00B638F0" w:rsidRDefault="00834888" w:rsidP="00F012F9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lastRenderedPageBreak/>
              <w:t>貳、教學(發展)活動</w:t>
            </w:r>
          </w:p>
          <w:p w14:paraId="0417C79C" w14:textId="7AC3F20F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教師提問「什麼是文書軟體？它可應用在那裡呢？」藉以引起學習動機。</w:t>
            </w:r>
          </w:p>
          <w:p w14:paraId="1F515EB3" w14:textId="3F98B6E7" w:rsidR="00834888" w:rsidRPr="00B638F0" w:rsidRDefault="00834888" w:rsidP="00F012F9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或動畫影片，介紹文書軟體在生活上的應用，並引導學生製作「北極熊有話說」宣傳單。</w:t>
            </w:r>
          </w:p>
          <w:p w14:paraId="0FAAC741" w14:textId="7C3134EA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2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.教導學生啟動</w:t>
            </w:r>
            <w:r w:rsidR="00BD5F87">
              <w:rPr>
                <w:rFonts w:ascii="標楷體" w:eastAsia="標楷體" w:hAnsi="標楷體" w:cs="新細明體" w:hint="eastAsia"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，介紹</w:t>
            </w:r>
            <w:r w:rsidR="00BD5F87">
              <w:rPr>
                <w:rFonts w:ascii="標楷體" w:eastAsia="標楷體" w:hAnsi="標楷體" w:cs="新細明體" w:hint="eastAsia"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介面各項功能。</w:t>
            </w:r>
          </w:p>
          <w:p w14:paraId="25AAD45E" w14:textId="77777777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3.引導學生做中學，新增空白文件、中英文及標點符號切換和輸入、開啟範例檔等。</w:t>
            </w:r>
          </w:p>
          <w:p w14:paraId="25A1E621" w14:textId="77777777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講解文字格式、醒目提示、粗體底線等設定。</w:t>
            </w:r>
          </w:p>
          <w:p w14:paraId="4F063A82" w14:textId="2328CDC0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示範插入圖片、</w:t>
            </w:r>
            <w:r w:rsidR="0010231B">
              <w:rPr>
                <w:rFonts w:ascii="標楷體" w:eastAsia="標楷體" w:hAnsi="標楷體" w:cs="新細明體" w:hint="eastAsia"/>
                <w:szCs w:val="24"/>
              </w:rPr>
              <w:t>貼圖、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638F0">
              <w:rPr>
                <w:rFonts w:ascii="標楷體" w:eastAsia="標楷體" w:hAnsi="標楷體" w:cs="新細明體"/>
                <w:szCs w:val="24"/>
              </w:rPr>
              <w:t>D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模型等，和調整設定。</w:t>
            </w:r>
          </w:p>
          <w:p w14:paraId="3CFF61BF" w14:textId="77777777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6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.教導段落對齊設定，和儲存檔案。</w:t>
            </w:r>
          </w:p>
          <w:p w14:paraId="2C55B208" w14:textId="77777777" w:rsidR="00834888" w:rsidRPr="00B638F0" w:rsidRDefault="00834888" w:rsidP="00F012F9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6E9BA7FB" w14:textId="77777777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1.學生開啟W</w:t>
            </w:r>
            <w:r w:rsidRPr="00B638F0">
              <w:rPr>
                <w:rFonts w:ascii="標楷體" w:eastAsia="標楷體" w:hAnsi="標楷體" w:cs="新細明體"/>
                <w:szCs w:val="24"/>
              </w:rPr>
              <w:t>ord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操作練習，新增空白文件、輸入文字與標點符號。</w:t>
            </w:r>
          </w:p>
          <w:p w14:paraId="64884889" w14:textId="77777777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2.學生實作「北極熊有話說」宣傳單，包括文字、段落格式及圖片等，老師從旁教導設定</w:t>
            </w:r>
            <w:r w:rsidRPr="00B638F0">
              <w:rPr>
                <w:rFonts w:ascii="標楷體" w:eastAsia="標楷體" w:hAnsi="標楷體" w:cs="新細明體" w:hint="eastAsia"/>
                <w:spacing w:val="-16"/>
                <w:szCs w:val="24"/>
              </w:rPr>
              <w:t>。</w:t>
            </w:r>
          </w:p>
          <w:p w14:paraId="5B538F74" w14:textId="77777777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3.完成作品後，儲存檔案；依老師的指示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4E9A3963" w14:textId="35C3CC25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638F0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6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85945" w14:textId="054D085B" w:rsidR="00834888" w:rsidRPr="00B638F0" w:rsidRDefault="00834888" w:rsidP="00F012F9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79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A5586D" w14:textId="77777777" w:rsidR="00834888" w:rsidRPr="00B638F0" w:rsidRDefault="00834888" w:rsidP="00F012F9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638F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638F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834888" w:rsidRPr="00B638F0" w:rsidRDefault="00834888" w:rsidP="00085AD4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z w:val="22"/>
              </w:rPr>
            </w:pPr>
            <w:r w:rsidRPr="00B638F0">
              <w:rPr>
                <w:rFonts w:hAnsi="標楷體"/>
                <w:sz w:val="22"/>
              </w:rPr>
              <w:t>2.</w:t>
            </w:r>
            <w:r w:rsidRPr="00085AD4">
              <w:rPr>
                <w:rFonts w:hAnsi="標楷體" w:hint="eastAsia"/>
                <w:spacing w:val="-6"/>
                <w:sz w:val="22"/>
                <w:szCs w:val="22"/>
              </w:rPr>
              <w:t>操作</w:t>
            </w:r>
            <w:r w:rsidRPr="00B638F0">
              <w:rPr>
                <w:rFonts w:hAnsi="標楷體" w:hint="eastAsia"/>
                <w:spacing w:val="-6"/>
                <w:sz w:val="22"/>
              </w:rPr>
              <w:t>練習</w:t>
            </w:r>
          </w:p>
          <w:p w14:paraId="6AC9E465" w14:textId="77777777" w:rsidR="00834888" w:rsidRPr="00B638F0" w:rsidRDefault="00834888" w:rsidP="00085AD4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z w:val="22"/>
              </w:rPr>
            </w:pPr>
            <w:r w:rsidRPr="00B638F0">
              <w:rPr>
                <w:rFonts w:hAnsi="標楷體"/>
                <w:sz w:val="22"/>
              </w:rPr>
              <w:t>3.</w:t>
            </w:r>
            <w:r w:rsidRPr="00B638F0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3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D08191" w14:textId="3F1FB57D" w:rsidR="00834888" w:rsidRPr="00B638F0" w:rsidRDefault="00834888" w:rsidP="00F012F9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BD5F87">
              <w:rPr>
                <w:rFonts w:ascii="標楷體" w:eastAsia="標楷體" w:hAnsi="標楷體"/>
                <w:spacing w:val="-6"/>
                <w:sz w:val="22"/>
              </w:rPr>
              <w:t>Word 2021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4B075591" w14:textId="4DFBC478" w:rsidR="00834888" w:rsidRPr="00B638F0" w:rsidRDefault="00834888" w:rsidP="00F012F9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36A76DC" w14:textId="77777777" w:rsidR="00834888" w:rsidRPr="00B638F0" w:rsidRDefault="00834888" w:rsidP="00F012F9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65ED84C" w14:textId="77777777" w:rsidR="00834888" w:rsidRPr="00B638F0" w:rsidRDefault="00834888" w:rsidP="00F012F9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lastRenderedPageBreak/>
              <w:t>4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68F80D50" w14:textId="2A44A090" w:rsidR="00834888" w:rsidRPr="00B638F0" w:rsidRDefault="00834888" w:rsidP="00F012F9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34888" w:rsidRPr="00B638F0" w14:paraId="4E118259" w14:textId="77777777" w:rsidTr="00635E00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7A6E54A" w14:textId="77777777" w:rsidR="00834888" w:rsidRPr="00B638F0" w:rsidRDefault="00834888" w:rsidP="00F012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8B7246C" w14:textId="77777777" w:rsidR="00834888" w:rsidRPr="00B638F0" w:rsidRDefault="00834888" w:rsidP="00F012F9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29718031" w14:textId="77777777" w:rsidR="00834888" w:rsidRPr="00B638F0" w:rsidRDefault="00834888" w:rsidP="00F012F9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024FB398" w14:textId="77777777" w:rsidR="00834888" w:rsidRPr="00B638F0" w:rsidRDefault="00834888" w:rsidP="00F012F9">
            <w:pPr>
              <w:pStyle w:val="Default"/>
              <w:snapToGrid w:val="0"/>
              <w:spacing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Mar>
              <w:left w:w="57" w:type="dxa"/>
              <w:right w:w="57" w:type="dxa"/>
            </w:tcMar>
          </w:tcPr>
          <w:p w14:paraId="21342154" w14:textId="77777777" w:rsidR="00834888" w:rsidRPr="00B638F0" w:rsidRDefault="00834888" w:rsidP="00F012F9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F30F06A" w14:textId="60B7041F" w:rsidR="00834888" w:rsidRPr="00B638F0" w:rsidRDefault="00834888" w:rsidP="00F012F9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5</w:t>
            </w:r>
            <w:r w:rsidRPr="00B638F0">
              <w:rPr>
                <w:rFonts w:hAnsi="標楷體" w:hint="eastAsia"/>
              </w:rPr>
              <w:t>.插入圖片</w:t>
            </w:r>
            <w:r w:rsidR="0010231B">
              <w:rPr>
                <w:rFonts w:hAnsi="標楷體" w:hint="eastAsia"/>
              </w:rPr>
              <w:t>和貼圖</w:t>
            </w:r>
          </w:p>
          <w:p w14:paraId="1384121D" w14:textId="77777777" w:rsidR="00834888" w:rsidRPr="00B638F0" w:rsidRDefault="00834888" w:rsidP="00F012F9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6</w:t>
            </w:r>
            <w:r w:rsidRPr="00B638F0">
              <w:rPr>
                <w:rFonts w:hAnsi="標楷體" w:hint="eastAsia"/>
              </w:rPr>
              <w:t>.插入3D模型</w:t>
            </w:r>
          </w:p>
          <w:p w14:paraId="46A96EE3" w14:textId="4CB7A2E6" w:rsidR="00834888" w:rsidRPr="00B638F0" w:rsidRDefault="00834888" w:rsidP="00F012F9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7</w:t>
            </w:r>
            <w:r w:rsidRPr="00B638F0">
              <w:rPr>
                <w:rFonts w:hAnsi="標楷體" w:hint="eastAsia"/>
              </w:rPr>
              <w:t>.段落對齊和存檔</w:t>
            </w:r>
          </w:p>
        </w:tc>
        <w:tc>
          <w:tcPr>
            <w:tcW w:w="527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4701015" w14:textId="2DB387CF" w:rsidR="00834888" w:rsidRPr="00B638F0" w:rsidRDefault="00834888" w:rsidP="00F012F9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3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A25A98E" w14:textId="35C56B59" w:rsidR="00834888" w:rsidRPr="00B638F0" w:rsidRDefault="00834888" w:rsidP="00F012F9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E681B5" w14:textId="77777777" w:rsidR="00834888" w:rsidRPr="00B638F0" w:rsidRDefault="00834888" w:rsidP="00F012F9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30ABD6C" w14:textId="77777777" w:rsidR="00834888" w:rsidRPr="00B638F0" w:rsidRDefault="00834888" w:rsidP="00F012F9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352A9AFD" w14:textId="77777777" w:rsidTr="00635E00">
        <w:tc>
          <w:tcPr>
            <w:tcW w:w="928" w:type="dxa"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525A31" w14:textId="77777777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第0</w:t>
            </w:r>
            <w:r w:rsidRPr="00B638F0">
              <w:rPr>
                <w:rFonts w:ascii="標楷體" w:eastAsia="標楷體" w:hAnsi="標楷體"/>
                <w:spacing w:val="-20"/>
              </w:rPr>
              <w:t>3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919518A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Mar>
              <w:left w:w="57" w:type="dxa"/>
              <w:right w:w="28" w:type="dxa"/>
            </w:tcMar>
          </w:tcPr>
          <w:p w14:paraId="7B59CDB5" w14:textId="5C079B14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Cs/>
              </w:rPr>
              <w:t>生生用平板</w:t>
            </w:r>
          </w:p>
        </w:tc>
        <w:tc>
          <w:tcPr>
            <w:tcW w:w="1786" w:type="dxa"/>
            <w:tcMar>
              <w:left w:w="57" w:type="dxa"/>
              <w:right w:w="28" w:type="dxa"/>
            </w:tcMar>
          </w:tcPr>
          <w:p w14:paraId="3F3589E5" w14:textId="0541745D" w:rsidR="00635E00" w:rsidRPr="00B638F0" w:rsidRDefault="00635E00" w:rsidP="00635E00">
            <w:pPr>
              <w:adjustRightInd w:val="0"/>
              <w:snapToGrid w:val="0"/>
              <w:spacing w:after="120"/>
              <w:ind w:left="22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資議K-II-1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認識常見科技產品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資議a-II-2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體會動手實作的樂趣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資議t-II-1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體驗常見的資訊系統</w:t>
            </w:r>
          </w:p>
        </w:tc>
        <w:tc>
          <w:tcPr>
            <w:tcW w:w="1786" w:type="dxa"/>
            <w:tcMar>
              <w:left w:w="57" w:type="dxa"/>
              <w:right w:w="28" w:type="dxa"/>
            </w:tcMar>
          </w:tcPr>
          <w:p w14:paraId="03F7FAD3" w14:textId="21B8525F" w:rsidR="00635E00" w:rsidRPr="00B638F0" w:rsidRDefault="00635E00" w:rsidP="00635E00">
            <w:pPr>
              <w:pStyle w:val="Default"/>
              <w:snapToGrid w:val="0"/>
              <w:spacing w:after="120"/>
              <w:ind w:left="231" w:hangingChars="105" w:hanging="231"/>
              <w:rPr>
                <w:szCs w:val="23"/>
              </w:rPr>
            </w:pPr>
            <w:r>
              <w:rPr>
                <w:rFonts w:hAnsi="標楷體" w:hint="eastAsia"/>
                <w:sz w:val="22"/>
              </w:rPr>
              <w:t>1</w:t>
            </w:r>
            <w:r>
              <w:rPr>
                <w:rFonts w:hAnsi="標楷體"/>
                <w:sz w:val="22"/>
              </w:rPr>
              <w:t>.日常科技產品的基本運作概念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2</w:t>
            </w:r>
            <w:r>
              <w:rPr>
                <w:rFonts w:hAnsi="標楷體"/>
                <w:sz w:val="22"/>
              </w:rPr>
              <w:t>.日常科技產品的使用方法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3</w:t>
            </w:r>
            <w:r>
              <w:rPr>
                <w:rFonts w:hAnsi="標楷體"/>
                <w:sz w:val="22"/>
              </w:rPr>
              <w:t>.常見網路設備、行動裝置及系統平台之功能體驗</w:t>
            </w:r>
          </w:p>
        </w:tc>
        <w:tc>
          <w:tcPr>
            <w:tcW w:w="1136" w:type="dxa"/>
            <w:tcMar>
              <w:left w:w="57" w:type="dxa"/>
              <w:right w:w="57" w:type="dxa"/>
            </w:tcMar>
          </w:tcPr>
          <w:p w14:paraId="5B5E21F4" w14:textId="5FA5313E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31" w:hangingChars="105" w:hanging="231"/>
              <w:rPr>
                <w:rFonts w:hAnsi="標楷體"/>
              </w:rPr>
            </w:pPr>
            <w:r>
              <w:rPr>
                <w:rFonts w:hAnsi="標楷體"/>
                <w:sz w:val="22"/>
              </w:rPr>
              <w:t>1.熟悉學習載具操作及數位學習平台之應用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2</w:t>
            </w:r>
            <w:r>
              <w:rPr>
                <w:rFonts w:hAnsi="標楷體"/>
                <w:sz w:val="22"/>
              </w:rPr>
              <w:t>.培養善用科技及資訊探求知識與解決問題之能力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5497B69" w14:textId="5F5F128E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527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F1048F5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36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ECBA25E" w14:textId="0BAB410F" w:rsidR="00635E00" w:rsidRPr="00B638F0" w:rsidRDefault="00635E00" w:rsidP="00635E0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520AEF1" w14:textId="3D457C8F" w:rsidR="00635E00" w:rsidRPr="00B638F0" w:rsidRDefault="00635E00" w:rsidP="00635E00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</w:rPr>
              <w:t>問題</w:t>
            </w:r>
            <w:r>
              <w:rPr>
                <w:rFonts w:ascii="標楷體" w:eastAsia="標楷體" w:hAnsi="標楷體" w:cs="新細明體"/>
              </w:rPr>
              <w:br/>
              <w:t>實際操作</w:t>
            </w:r>
            <w:bookmarkEnd w:id="0"/>
          </w:p>
        </w:tc>
        <w:tc>
          <w:tcPr>
            <w:tcW w:w="1332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1E40F45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0F67854D" w14:textId="77777777" w:rsidTr="00635E0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75F34434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4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0B9B32BC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object w:dxaOrig="180" w:dyaOrig="420" w14:anchorId="790E8DDE">
                <v:shape id="_x0000_i1040" type="#_x0000_t75" style="width:9.5pt;height:22pt" o:ole="">
                  <v:imagedata r:id="rId8" o:title=""/>
                </v:shape>
                <o:OLEObject Type="Embed" ProgID="PBrush" ShapeID="_x0000_i1040" DrawAspect="Content" ObjectID="_1747571879" r:id="rId10"/>
              </w:object>
            </w:r>
          </w:p>
          <w:p w14:paraId="5BF608A6" w14:textId="771A42E0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5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Cs/>
              </w:rPr>
              <w:t>第二章</w:t>
            </w:r>
          </w:p>
          <w:p w14:paraId="61D332F9" w14:textId="5A4E5EB2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B638F0">
              <w:rPr>
                <w:rFonts w:ascii="標楷體" w:eastAsia="標楷體" w:hAnsi="標楷體" w:hint="eastAsia"/>
                <w:b/>
                <w:bCs/>
              </w:rPr>
              <w:t>走出戶外去爬山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5CAFA80" w14:textId="54CBBC9A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1.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體驗常見的資訊系統。</w:t>
            </w:r>
          </w:p>
          <w:p w14:paraId="66F8EBCC" w14:textId="0DE3A8CC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2.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體會資訊科技解決問題的過程。</w:t>
            </w:r>
          </w:p>
          <w:p w14:paraId="28D994CE" w14:textId="77777777" w:rsidR="00635E0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606996B5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78479C01" w14:textId="73D36385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z w:val="22"/>
              </w:rPr>
              <w:t>健體1a-II-</w:t>
            </w:r>
            <w:r>
              <w:rPr>
                <w:rFonts w:ascii="標楷體" w:eastAsia="標楷體" w:cs="新細明體"/>
                <w:color w:val="FF0000"/>
                <w:sz w:val="22"/>
              </w:rPr>
              <w:t xml:space="preserve">2 </w:t>
            </w:r>
            <w:r>
              <w:rPr>
                <w:rFonts w:ascii="標楷體" w:eastAsia="標楷體" w:cs="新細明體"/>
                <w:color w:val="FF0000"/>
                <w:sz w:val="22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了解促進健康生活的方法。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1D7B488" w14:textId="3C21DFA9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1.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資料處理軟體的基本操作。</w:t>
            </w:r>
          </w:p>
          <w:p w14:paraId="3B358F36" w14:textId="3AEBCA55" w:rsidR="00635E0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2.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A-Ⅱ-1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簡單的問題解決表示方法。</w:t>
            </w:r>
          </w:p>
          <w:p w14:paraId="7BEF41D0" w14:textId="3AEA3560" w:rsidR="00635E0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  <w:p w14:paraId="460E8548" w14:textId="77777777" w:rsidR="00635E0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  <w:p w14:paraId="45A493BD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57EA9942" w14:textId="56780916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</w:rPr>
              <w:t>健體Bc-II-</w:t>
            </w:r>
            <w:r>
              <w:rPr>
                <w:rFonts w:ascii="標楷體" w:eastAsia="標楷體" w:cs="新細明體"/>
                <w:color w:val="FF0000"/>
              </w:rPr>
              <w:t xml:space="preserve">2 </w:t>
            </w:r>
            <w:r>
              <w:rPr>
                <w:rFonts w:ascii="標楷體" w:eastAsia="標楷體" w:cs="新細明體"/>
                <w:color w:val="FF0000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運動與身體活動的保健知識。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2F2CFDC2" w14:textId="77777777" w:rsidR="00635E00" w:rsidRPr="00B638F0" w:rsidRDefault="00635E00" w:rsidP="00635E0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領</w:t>
            </w:r>
            <w:r w:rsidRPr="00B638F0">
              <w:rPr>
                <w:rFonts w:ascii="標楷體" w:eastAsia="標楷體" w:hAnsi="標楷體"/>
                <w:color w:val="FF0000"/>
              </w:rPr>
              <w:t>域</w:t>
            </w: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6672A71B" w14:textId="6C0FD40A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cs="新細明體"/>
                <w:color w:val="FF0000"/>
              </w:rPr>
              <w:t>健體-E-A1</w:t>
            </w:r>
          </w:p>
        </w:tc>
        <w:tc>
          <w:tcPr>
            <w:tcW w:w="158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E83EC4" w14:textId="67EF67EC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1</w:t>
            </w:r>
            <w:r w:rsidRPr="00B638F0">
              <w:rPr>
                <w:rFonts w:hAnsi="標楷體"/>
              </w:rPr>
              <w:t>.</w:t>
            </w:r>
            <w:r w:rsidRPr="00B638F0">
              <w:rPr>
                <w:rFonts w:hAnsi="標楷體" w:hint="eastAsia"/>
              </w:rPr>
              <w:t>文書編輯的重要性</w:t>
            </w:r>
          </w:p>
          <w:p w14:paraId="5ABC960E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2.版面設定和背景</w:t>
            </w:r>
          </w:p>
          <w:p w14:paraId="0FD5816A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3</w:t>
            </w:r>
            <w:r w:rsidRPr="00B638F0">
              <w:rPr>
                <w:rFonts w:hAnsi="標楷體" w:hint="eastAsia"/>
              </w:rPr>
              <w:t>.檢視文件</w:t>
            </w:r>
          </w:p>
          <w:p w14:paraId="6E4A4825" w14:textId="014029F8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4</w:t>
            </w:r>
            <w:r w:rsidRPr="00B638F0">
              <w:rPr>
                <w:rFonts w:hAnsi="標楷體" w:hint="eastAsia"/>
              </w:rPr>
              <w:t>.文字藝術師</w:t>
            </w:r>
          </w:p>
        </w:tc>
        <w:tc>
          <w:tcPr>
            <w:tcW w:w="5277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EFB0FB3" w14:textId="77777777" w:rsidR="00635E00" w:rsidRPr="00B638F0" w:rsidRDefault="00635E00" w:rsidP="00635E0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709620FD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4A7C7761" w14:textId="25CCAE1C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>
              <w:rPr>
                <w:rFonts w:ascii="標楷體" w:eastAsia="標楷體" w:hAnsi="標楷體" w:cs="新細明體" w:hint="eastAsia"/>
                <w:bCs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bCs/>
                <w:szCs w:val="24"/>
              </w:rPr>
              <w:t>小創客輕鬆學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3FCAC9E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◎引起動機：請學生思考「如何讓一份文件或海報，變得吸引人呢？」</w:t>
            </w:r>
          </w:p>
          <w:p w14:paraId="2F76DDD9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FCB7853" w14:textId="3A336D59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以</w:t>
            </w:r>
            <w:r w:rsidRPr="00B638F0">
              <w:rPr>
                <w:rFonts w:ascii="標楷體" w:eastAsia="標楷體" w:hAnsi="標楷體" w:hint="eastAsia"/>
              </w:rPr>
              <w:t>製作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「走出戶外去爬山</w:t>
            </w:r>
            <w:r w:rsidRPr="00B638F0">
              <w:rPr>
                <w:rFonts w:ascii="標楷體" w:eastAsia="標楷體" w:hAnsi="標楷體" w:hint="eastAsia"/>
              </w:rPr>
              <w:t>」宣導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海報</w:t>
            </w:r>
            <w:r w:rsidRPr="00B638F0">
              <w:rPr>
                <w:rFonts w:ascii="標楷體" w:eastAsia="標楷體" w:hAnsi="標楷體" w:hint="eastAsia"/>
              </w:rPr>
              <w:t>為題，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教師提問「如何讓它變得吸引人？」藉以引起學習動機。</w:t>
            </w:r>
          </w:p>
          <w:p w14:paraId="1FECB954" w14:textId="7E42E60D" w:rsidR="00635E00" w:rsidRPr="00B638F0" w:rsidRDefault="00635E00" w:rsidP="00635E00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或動畫影片，說明如何一步一步編排、美化文件，介紹文書編輯的重要性。</w:t>
            </w:r>
          </w:p>
          <w:p w14:paraId="578E9EC3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2.連結生活經驗，說明走入山野好處多多，引導學生製作「走出戶外去爬山」海報。</w:t>
            </w:r>
          </w:p>
          <w:p w14:paraId="156D711D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3.教導學生設定版面配置、加入背景圖，檢視文件。</w:t>
            </w:r>
          </w:p>
          <w:p w14:paraId="229929F2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4.示範使用文字藝術師凸顯標題，教導設定重點文字的格式，及如何「複製格式」快速套用。</w:t>
            </w:r>
          </w:p>
          <w:p w14:paraId="68EAFC88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介紹套用「項目符號和編號」，如何應用「文字方塊」解決文字和圖片重疊交錯問題？</w:t>
            </w:r>
          </w:p>
          <w:p w14:paraId="19E6E286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pacing w:val="-14"/>
                <w:szCs w:val="24"/>
              </w:rPr>
              <w:t>6</w:t>
            </w:r>
            <w:r w:rsidRPr="00B638F0">
              <w:rPr>
                <w:rFonts w:ascii="標楷體" w:eastAsia="標楷體" w:hAnsi="標楷體" w:cs="新細明體"/>
                <w:spacing w:val="-14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pacing w:val="-14"/>
                <w:szCs w:val="24"/>
              </w:rPr>
              <w:t>說明如何「重複動作、復原和取消復原」。</w:t>
            </w:r>
          </w:p>
          <w:p w14:paraId="498CDE7C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3C40108A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1.跟著老師步驟，製作「走出戶外去爬山」海報。</w:t>
            </w:r>
          </w:p>
          <w:p w14:paraId="00C761A4" w14:textId="5245D3F5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2.製作過程，當碰到「文字和圖片重疊」問題，思考學習如何解決問題？可參考課本步驟，或依循老師教導處理。</w:t>
            </w:r>
          </w:p>
          <w:p w14:paraId="7BF98C71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3.完成作品後，儲存檔案；依老師的指示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5509A905" w14:textId="1FF9F883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6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A6192D" w14:textId="2B57A6EE" w:rsidR="00635E00" w:rsidRPr="00B638F0" w:rsidRDefault="00635E00" w:rsidP="00635E0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20D6EB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638F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638F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z w:val="22"/>
              </w:rPr>
            </w:pPr>
            <w:r w:rsidRPr="00B638F0">
              <w:rPr>
                <w:rFonts w:hAnsi="標楷體"/>
                <w:sz w:val="22"/>
              </w:rPr>
              <w:t>2.</w:t>
            </w:r>
            <w:r w:rsidRPr="00B638F0">
              <w:rPr>
                <w:rFonts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z w:val="22"/>
              </w:rPr>
            </w:pPr>
            <w:r w:rsidRPr="00B638F0">
              <w:rPr>
                <w:rFonts w:hAnsi="標楷體"/>
                <w:sz w:val="22"/>
              </w:rPr>
              <w:t>3.</w:t>
            </w:r>
            <w:r w:rsidRPr="00B638F0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3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909B5D9" w14:textId="1187FD6A" w:rsidR="00635E00" w:rsidRPr="00B638F0" w:rsidRDefault="00635E00" w:rsidP="00635E00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Word 2021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649234CD" w14:textId="60133033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80076AF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4D60C17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2B058FB9" w14:textId="55BD44EA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530BFA62" w14:textId="77777777" w:rsidTr="00635E00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718D54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C478563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FFF28CD" w14:textId="77777777" w:rsidR="00635E00" w:rsidRPr="00B638F0" w:rsidRDefault="00635E00" w:rsidP="00635E00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ACD411F" w14:textId="77777777" w:rsidR="00635E00" w:rsidRPr="00B638F0" w:rsidRDefault="00635E00" w:rsidP="00635E00">
            <w:pPr>
              <w:pStyle w:val="Default"/>
              <w:snapToGrid w:val="0"/>
              <w:spacing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2C4FBE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57F1805" w14:textId="57819B36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5</w:t>
            </w:r>
            <w:r w:rsidRPr="00B638F0">
              <w:rPr>
                <w:rFonts w:hAnsi="標楷體" w:hint="eastAsia"/>
              </w:rPr>
              <w:t>.複製格式和項目符號</w:t>
            </w:r>
          </w:p>
          <w:p w14:paraId="07C95585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6</w:t>
            </w:r>
            <w:r w:rsidRPr="00B638F0">
              <w:rPr>
                <w:rFonts w:hAnsi="標楷體" w:hint="eastAsia"/>
              </w:rPr>
              <w:t>.文字方塊和圖片</w:t>
            </w:r>
          </w:p>
          <w:p w14:paraId="2F483DD2" w14:textId="51E27514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7</w:t>
            </w:r>
            <w:r w:rsidRPr="00B638F0">
              <w:rPr>
                <w:rFonts w:hAnsi="標楷體" w:hint="eastAsia"/>
              </w:rPr>
              <w:t>.重複、復原和快速鍵</w:t>
            </w:r>
          </w:p>
        </w:tc>
        <w:tc>
          <w:tcPr>
            <w:tcW w:w="527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7C8A5AB" w14:textId="412DCB95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788927D" w14:textId="1C058F1C" w:rsidR="00635E00" w:rsidRPr="00B638F0" w:rsidRDefault="00635E00" w:rsidP="00635E0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687CDB" w14:textId="77777777" w:rsidR="00635E00" w:rsidRPr="00B638F0" w:rsidRDefault="00635E00" w:rsidP="00635E0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C8AC748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35E00" w:rsidRPr="00B638F0" w14:paraId="6DD12B11" w14:textId="77777777" w:rsidTr="00635E0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095B998C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6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4B245702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object w:dxaOrig="180" w:dyaOrig="420" w14:anchorId="3E657B61">
                <v:shape id="_x0000_i1041" type="#_x0000_t75" style="width:9.5pt;height:22pt" o:ole="">
                  <v:imagedata r:id="rId8" o:title=""/>
                </v:shape>
                <o:OLEObject Type="Embed" ProgID="PBrush" ShapeID="_x0000_i1041" DrawAspect="Content" ObjectID="_1747571880" r:id="rId11"/>
              </w:object>
            </w:r>
          </w:p>
          <w:p w14:paraId="4C2ACA7B" w14:textId="16F8A12F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7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Cs/>
              </w:rPr>
              <w:t>第三章</w:t>
            </w:r>
          </w:p>
          <w:p w14:paraId="3738CDB6" w14:textId="5333BC28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B638F0">
              <w:rPr>
                <w:rFonts w:ascii="標楷體" w:eastAsia="標楷體" w:hAnsi="標楷體" w:hint="eastAsia"/>
                <w:b/>
                <w:bCs/>
              </w:rPr>
              <w:t>資訊倫理上網守則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BDBB216" w14:textId="4D127B7B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1.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體會資訊科技解決問題的過程。</w:t>
            </w:r>
          </w:p>
          <w:p w14:paraId="664BE675" w14:textId="083D6FD3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2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a-Ⅱ-3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領會資訊倫理的重要性。</w:t>
            </w:r>
          </w:p>
          <w:p w14:paraId="08D50913" w14:textId="30956B09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p-Ⅱ-2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描述數位資源的整理方法。</w:t>
            </w:r>
          </w:p>
          <w:p w14:paraId="6FC9C6F6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2AE2B9E3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5B07FA26" w14:textId="3734A1B3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4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健體2b-II-</w:t>
            </w:r>
            <w:r>
              <w:rPr>
                <w:rFonts w:ascii="標楷體" w:eastAsia="標楷體" w:cs="新細明體"/>
                <w:color w:val="FF0000"/>
                <w:spacing w:val="-6"/>
              </w:rPr>
              <w:t xml:space="preserve">1 </w:t>
            </w:r>
            <w:r>
              <w:rPr>
                <w:rFonts w:ascii="標楷體" w:eastAsia="標楷體" w:cs="新細明體"/>
                <w:color w:val="FF0000"/>
                <w:spacing w:val="-6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遵守健康的生活規範。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0E7BF7D" w14:textId="3B39B99D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1.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資料處理軟體的基本操作。</w:t>
            </w:r>
          </w:p>
          <w:p w14:paraId="35AA0404" w14:textId="006A5C9F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2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A-Ⅱ-1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簡單的問題解決表示方法。</w:t>
            </w:r>
          </w:p>
          <w:p w14:paraId="5668CC9E" w14:textId="631DA273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H-Ⅱ-2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資訊科技合理使用原則的介紹。</w:t>
            </w:r>
          </w:p>
          <w:p w14:paraId="0D7EA7F6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1D1A5796" w14:textId="031A412C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0ED705BE" w14:textId="67EB792C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4.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健體Ca-II-</w:t>
            </w:r>
            <w:r>
              <w:rPr>
                <w:rFonts w:ascii="標楷體" w:eastAsia="標楷體" w:cs="新細明體"/>
                <w:color w:val="FF0000"/>
                <w:spacing w:val="-6"/>
              </w:rPr>
              <w:t xml:space="preserve">1 </w:t>
            </w:r>
            <w:r>
              <w:rPr>
                <w:rFonts w:ascii="標楷體" w:eastAsia="標楷體" w:cs="新細明體"/>
                <w:color w:val="FF0000"/>
                <w:spacing w:val="-6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健康社區的意識、責任與維護行動。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3646784C" w14:textId="77777777" w:rsidR="00635E00" w:rsidRPr="00B638F0" w:rsidRDefault="00635E00" w:rsidP="00635E0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領</w:t>
            </w:r>
            <w:r w:rsidRPr="00B638F0">
              <w:rPr>
                <w:rFonts w:ascii="標楷體" w:eastAsia="標楷體" w:hAnsi="標楷體"/>
                <w:color w:val="FF0000"/>
              </w:rPr>
              <w:t>域</w:t>
            </w: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1690EB6F" w14:textId="4881CE68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  <w:color w:val="FF0000"/>
              </w:rPr>
              <w:t>健體-E-C1</w:t>
            </w:r>
          </w:p>
        </w:tc>
        <w:tc>
          <w:tcPr>
            <w:tcW w:w="158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2BEC288" w14:textId="18FBFFCC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1.表格應用和建立</w:t>
            </w:r>
          </w:p>
          <w:p w14:paraId="6B39903A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2.欄和列的調整</w:t>
            </w:r>
          </w:p>
          <w:p w14:paraId="40E12A31" w14:textId="028576AA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3</w:t>
            </w:r>
            <w:r w:rsidRPr="00B638F0">
              <w:rPr>
                <w:rFonts w:hAnsi="標楷體" w:hint="eastAsia"/>
              </w:rPr>
              <w:t>.自動調整欄寬</w:t>
            </w:r>
          </w:p>
        </w:tc>
        <w:tc>
          <w:tcPr>
            <w:tcW w:w="5277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11BE86" w14:textId="77777777" w:rsidR="00635E00" w:rsidRPr="00B638F0" w:rsidRDefault="00635E00" w:rsidP="00635E0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44C71EDA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25F77AEC" w14:textId="21D39D9B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>
              <w:rPr>
                <w:rFonts w:ascii="標楷體" w:eastAsia="標楷體" w:hAnsi="標楷體" w:cs="新細明體" w:hint="eastAsia"/>
                <w:bCs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bCs/>
                <w:szCs w:val="24"/>
              </w:rPr>
              <w:t>小創客輕鬆學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2336E87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◎引起動機：請學生想一想，看過哪些表格化的文件或資料？表格化帶來什麼好處？</w:t>
            </w:r>
          </w:p>
          <w:p w14:paraId="2A23ECC3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F3EC5C3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教師提問「看過哪些表格化的文件或資料？表格化帶來什麼好處？」藉以引起學習動機。</w:t>
            </w:r>
          </w:p>
          <w:p w14:paraId="6635AA45" w14:textId="4660871F" w:rsidR="00635E00" w:rsidRPr="00B638F0" w:rsidRDefault="00635E00" w:rsidP="00635E00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或動畫影片，介紹表格和表格的應用，及「欄位、列數、儲存格」等組成元件。</w:t>
            </w:r>
          </w:p>
          <w:p w14:paraId="33D21081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2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.引導學生如何建立表格，比較介紹「滑鼠選取、插入表格、手繪隨意畫」等方法。</w:t>
            </w:r>
          </w:p>
          <w:p w14:paraId="1CCFECDF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說明表格欄和列的調整，如何自動調整欄寬，及套用表格樣式。</w:t>
            </w:r>
          </w:p>
          <w:p w14:paraId="6FBEEFD7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4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.教導學生如何製作表格標題，及套用文字藝術師凸顯標題。</w:t>
            </w:r>
          </w:p>
          <w:p w14:paraId="0B03FA3A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介紹插入圖片，如何應用文繞圖擺放在適當的位置，及套用圖片特效。</w:t>
            </w:r>
          </w:p>
          <w:p w14:paraId="32A344EF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3C9851B4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1.跟著老師教學步驟，透過表格，實作「資訊倫理上網守則」海報。</w:t>
            </w:r>
          </w:p>
          <w:p w14:paraId="3A8327CE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開啟範例檔，練習選取、插入、刪除「欄位」和「列數」，做適當的調整。</w:t>
            </w:r>
          </w:p>
          <w:p w14:paraId="549AD344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3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.套用表格樣式過程，思考、學習如何勾選適當的樣式項目？何時要取消勾選「標題列、首欄」，保留「帶狀列、帶狀欄」等。</w:t>
            </w:r>
          </w:p>
          <w:p w14:paraId="52A7B1D7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4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73A8013F" w14:textId="77777777" w:rsidR="00635E0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B638F0">
              <w:rPr>
                <w:rFonts w:ascii="標楷體" w:eastAsia="標楷體" w:hAnsi="標楷體" w:cs="新細明體"/>
                <w:spacing w:val="-10"/>
                <w:szCs w:val="24"/>
              </w:rPr>
              <w:t>5.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  <w:p w14:paraId="5DEAF6CB" w14:textId="77777777" w:rsidR="00635E0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</w:p>
          <w:p w14:paraId="2DCF176E" w14:textId="0F44CFF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</w:p>
        </w:tc>
        <w:tc>
          <w:tcPr>
            <w:tcW w:w="36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C293F3" w14:textId="2DCBE67A" w:rsidR="00635E00" w:rsidRPr="00B638F0" w:rsidRDefault="00635E00" w:rsidP="00635E0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B2CBEF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638F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638F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z w:val="22"/>
              </w:rPr>
            </w:pPr>
            <w:r w:rsidRPr="00B638F0">
              <w:rPr>
                <w:rFonts w:hAnsi="標楷體"/>
                <w:sz w:val="22"/>
              </w:rPr>
              <w:t>2.</w:t>
            </w:r>
            <w:r w:rsidRPr="00085AD4">
              <w:rPr>
                <w:rFonts w:hAnsi="標楷體" w:hint="eastAsia"/>
                <w:spacing w:val="-6"/>
                <w:sz w:val="22"/>
                <w:szCs w:val="22"/>
              </w:rPr>
              <w:t>操作</w:t>
            </w:r>
            <w:r w:rsidRPr="00B638F0">
              <w:rPr>
                <w:rFonts w:hAnsi="標楷體" w:hint="eastAsia"/>
                <w:spacing w:val="-6"/>
                <w:sz w:val="22"/>
              </w:rPr>
              <w:t>練習</w:t>
            </w:r>
          </w:p>
          <w:p w14:paraId="3F501969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z w:val="22"/>
              </w:rPr>
            </w:pPr>
            <w:r w:rsidRPr="00B638F0">
              <w:rPr>
                <w:rFonts w:hAnsi="標楷體"/>
                <w:sz w:val="22"/>
              </w:rPr>
              <w:t>3.</w:t>
            </w:r>
            <w:r w:rsidRPr="00085AD4">
              <w:rPr>
                <w:rFonts w:hAnsi="標楷體" w:hint="eastAsia"/>
                <w:spacing w:val="-6"/>
                <w:sz w:val="22"/>
                <w:szCs w:val="22"/>
              </w:rPr>
              <w:t>學習</w:t>
            </w:r>
            <w:r w:rsidRPr="00B638F0">
              <w:rPr>
                <w:rFonts w:hAnsi="標楷體" w:hint="eastAsia"/>
                <w:spacing w:val="-6"/>
                <w:sz w:val="22"/>
              </w:rPr>
              <w:t>評量</w:t>
            </w:r>
          </w:p>
        </w:tc>
        <w:tc>
          <w:tcPr>
            <w:tcW w:w="13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CAF296" w14:textId="3BB154F5" w:rsidR="00635E00" w:rsidRPr="00B638F0" w:rsidRDefault="00635E00" w:rsidP="00635E00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Word 2021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75C929B9" w14:textId="69AF708E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52981E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18A27EC2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27D9E920" w14:textId="42F756D5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126FB488" w14:textId="77777777" w:rsidTr="00635E00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C6E1F18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77AB8F31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448DE548" w14:textId="77777777" w:rsidR="00635E00" w:rsidRPr="00B638F0" w:rsidRDefault="00635E00" w:rsidP="00635E00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12A1D752" w14:textId="77777777" w:rsidR="00635E00" w:rsidRPr="00B638F0" w:rsidRDefault="00635E00" w:rsidP="00635E00">
            <w:pPr>
              <w:pStyle w:val="Default"/>
              <w:snapToGrid w:val="0"/>
              <w:spacing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Mar>
              <w:left w:w="57" w:type="dxa"/>
              <w:right w:w="57" w:type="dxa"/>
            </w:tcMar>
          </w:tcPr>
          <w:p w14:paraId="5DAFA07E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1139CC1" w14:textId="50A4CF40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4</w:t>
            </w:r>
            <w:r w:rsidRPr="00B638F0">
              <w:rPr>
                <w:rFonts w:hAnsi="標楷體" w:hint="eastAsia"/>
              </w:rPr>
              <w:t>.套用表格樣式</w:t>
            </w:r>
          </w:p>
          <w:p w14:paraId="58716D02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5</w:t>
            </w:r>
            <w:r w:rsidRPr="00B638F0">
              <w:rPr>
                <w:rFonts w:hAnsi="標楷體" w:hint="eastAsia"/>
              </w:rPr>
              <w:t>.製作表格標題</w:t>
            </w:r>
          </w:p>
          <w:p w14:paraId="65CE284C" w14:textId="126FB7DA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6</w:t>
            </w:r>
            <w:r w:rsidRPr="00B638F0">
              <w:rPr>
                <w:rFonts w:hAnsi="標楷體" w:hint="eastAsia"/>
              </w:rPr>
              <w:t>.圖片和套用特效</w:t>
            </w:r>
          </w:p>
        </w:tc>
        <w:tc>
          <w:tcPr>
            <w:tcW w:w="527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FFE052" w14:textId="142E6478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4D832E" w14:textId="2F0777EF" w:rsidR="00635E00" w:rsidRPr="00B638F0" w:rsidRDefault="00635E00" w:rsidP="00635E0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EAE49F0" w14:textId="77777777" w:rsidR="00635E00" w:rsidRPr="00B638F0" w:rsidRDefault="00635E00" w:rsidP="00635E00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5747F1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1838A763" w14:textId="77777777" w:rsidTr="00635E0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16FFBD1D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8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263FEB13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object w:dxaOrig="180" w:dyaOrig="420" w14:anchorId="2F9330DE">
                <v:shape id="_x0000_i1042" type="#_x0000_t75" style="width:9.5pt;height:22pt" o:ole="">
                  <v:imagedata r:id="rId8" o:title=""/>
                </v:shape>
                <o:OLEObject Type="Embed" ProgID="PBrush" ShapeID="_x0000_i1042" DrawAspect="Content" ObjectID="_1747571881" r:id="rId12"/>
              </w:object>
            </w:r>
          </w:p>
          <w:p w14:paraId="02B2B09E" w14:textId="6C988B38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10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Cs/>
              </w:rPr>
              <w:t>第四章</w:t>
            </w:r>
          </w:p>
          <w:p w14:paraId="1C2E3C59" w14:textId="241B3D8C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/>
                <w:bCs/>
              </w:rPr>
              <w:t>好玩大富翁桌遊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E8182AC" w14:textId="7F34C957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1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體會資訊科技解決問題的過程。</w:t>
            </w:r>
          </w:p>
          <w:p w14:paraId="697EC9E9" w14:textId="1DF9A477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2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p-Ⅱ-2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描述數位資源的整理方法。</w:t>
            </w:r>
          </w:p>
          <w:p w14:paraId="4014F026" w14:textId="353F46FB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a-Ⅱ-3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領會資訊倫理的重要性。</w:t>
            </w:r>
          </w:p>
          <w:p w14:paraId="7E4DA8FC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0458BAD2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57AA2DB6" w14:textId="380D1880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4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</w:rPr>
              <w:t>藝1-II-6</w:t>
            </w:r>
            <w:r>
              <w:rPr>
                <w:rFonts w:ascii="標楷體" w:eastAsia="標楷體" w:cs="新細明體" w:hint="eastAsia"/>
                <w:color w:val="FF0000"/>
              </w:rPr>
              <w:t xml:space="preserve"> </w:t>
            </w:r>
            <w:r>
              <w:rPr>
                <w:rFonts w:ascii="標楷體" w:eastAsia="標楷體" w:cs="新細明體" w:hint="eastAsia"/>
                <w:color w:val="FF0000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能使用視覺元素與想像力，豐富創作主題。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F3ED26A" w14:textId="4BD87C2F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1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資料處理軟體的基本操作。</w:t>
            </w:r>
          </w:p>
          <w:p w14:paraId="681B1541" w14:textId="4848C3E1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2.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網路服務工具的基本操作。</w:t>
            </w:r>
          </w:p>
          <w:p w14:paraId="720B5C44" w14:textId="5C411533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3.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H-Ⅱ-2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資訊科技合理使用原則的介紹。</w:t>
            </w:r>
          </w:p>
          <w:p w14:paraId="38DF8DFF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3103157E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36A870B7" w14:textId="1091C0C5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Times New Roman"/>
                <w:szCs w:val="23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4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</w:rPr>
              <w:t>視E-II-2</w:t>
            </w:r>
            <w:r>
              <w:rPr>
                <w:rFonts w:ascii="標楷體" w:eastAsia="標楷體" w:cs="新細明體"/>
                <w:color w:val="FF0000"/>
              </w:rPr>
              <w:t xml:space="preserve"> </w:t>
            </w:r>
            <w:r>
              <w:rPr>
                <w:rFonts w:ascii="標楷體" w:eastAsia="標楷體" w:cs="新細明體"/>
                <w:color w:val="FF0000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媒材、技法及工具知能。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36D83A9B" w14:textId="77777777" w:rsidR="00635E00" w:rsidRPr="00B638F0" w:rsidRDefault="00635E00" w:rsidP="00635E0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領</w:t>
            </w:r>
            <w:r w:rsidRPr="00B638F0">
              <w:rPr>
                <w:rFonts w:ascii="標楷體" w:eastAsia="標楷體" w:hAnsi="標楷體"/>
                <w:color w:val="FF0000"/>
              </w:rPr>
              <w:t>域</w:t>
            </w: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43D6832E" w14:textId="204D2972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cs="新細明體" w:hint="eastAsia"/>
                <w:color w:val="FF0000"/>
              </w:rPr>
              <w:t>藝-E-B3</w:t>
            </w:r>
          </w:p>
        </w:tc>
        <w:tc>
          <w:tcPr>
            <w:tcW w:w="158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198137D" w14:textId="35ACDE3C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1</w:t>
            </w:r>
            <w:r w:rsidRPr="00B638F0">
              <w:rPr>
                <w:rFonts w:hAnsi="標楷體"/>
              </w:rPr>
              <w:t>.</w:t>
            </w:r>
            <w:r w:rsidRPr="00B638F0">
              <w:rPr>
                <w:rFonts w:hAnsi="標楷體" w:hint="eastAsia"/>
              </w:rPr>
              <w:t>表格進階應用</w:t>
            </w:r>
          </w:p>
          <w:p w14:paraId="76F8EEE6" w14:textId="34D9B6E5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2.平均分配欄寬列高</w:t>
            </w:r>
          </w:p>
        </w:tc>
        <w:tc>
          <w:tcPr>
            <w:tcW w:w="527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6C38CCB" w14:textId="77777777" w:rsidR="00635E00" w:rsidRPr="00B638F0" w:rsidRDefault="00635E00" w:rsidP="00635E0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26FD3EF5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5C651678" w14:textId="4A916DE0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>
              <w:rPr>
                <w:rFonts w:ascii="標楷體" w:eastAsia="標楷體" w:hAnsi="標楷體" w:cs="新細明體" w:hint="eastAsia"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bCs/>
                <w:szCs w:val="24"/>
              </w:rPr>
              <w:t>小創客輕鬆學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D1BCECA" w14:textId="631685A4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◎引起動機：詢問學生是否玩過大富翁桌遊？想自己製作大富翁桌遊</w:t>
            </w:r>
            <w:r>
              <w:rPr>
                <w:rFonts w:ascii="標楷體" w:eastAsia="標楷體" w:hAnsi="標楷體" w:cs="新細明體" w:hint="eastAsia"/>
                <w:szCs w:val="24"/>
              </w:rPr>
              <w:t>嗎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？如何製作？</w:t>
            </w:r>
          </w:p>
          <w:p w14:paraId="1ED8E304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0189DCCF" w14:textId="5E8761EA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教師提問「想自己製作好玩大富翁桌遊嗎？它可以使用表格來做」藉以引起學習動機。</w:t>
            </w:r>
          </w:p>
          <w:p w14:paraId="20E8A833" w14:textId="45A7110B" w:rsidR="00635E00" w:rsidRPr="00B638F0" w:rsidRDefault="00635E00" w:rsidP="00635E00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或動畫影片，介紹表格進階應用功能，及製作出趣味大富翁、園遊會價目表等。</w:t>
            </w:r>
          </w:p>
          <w:p w14:paraId="18896C72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2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.教導學生如何平均分配欄寬、列高，表格內容如何置中，和在儲存格內如何插入圖片。</w:t>
            </w:r>
          </w:p>
          <w:p w14:paraId="6B120E11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3.講解如何合併儲存格，設定標題、內文縮排。</w:t>
            </w:r>
          </w:p>
          <w:p w14:paraId="2EB290A9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教導學生如何設定表格內、外框線和網底。</w:t>
            </w:r>
          </w:p>
          <w:p w14:paraId="1364639C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5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.說明插入線上圖片，並透過「創用CC和圖示標示」影片，介紹相關授權規定，避免使用有版權爭議的圖片。</w:t>
            </w:r>
          </w:p>
          <w:p w14:paraId="0D4E24B4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9E2B661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1.跟著老師教學步驟，開啟範例檔，實作趣味、好玩的大富翁桌遊。</w:t>
            </w:r>
          </w:p>
          <w:p w14:paraId="597B686D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40" w:rightChars="35" w:right="84" w:hangingChars="100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2.插入「創用CC」線上圖片，標註圖片來源和C</w:t>
            </w:r>
            <w:r w:rsidRPr="00B638F0">
              <w:rPr>
                <w:rFonts w:ascii="標楷體" w:eastAsia="標楷體" w:hAnsi="標楷體" w:cs="新細明體"/>
                <w:szCs w:val="24"/>
              </w:rPr>
              <w:t>C BY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作者姓名等，遵守相關的標示規定。</w:t>
            </w:r>
          </w:p>
          <w:p w14:paraId="6E61F87C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3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411493C2" w14:textId="7C84445E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638F0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6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91B8A28" w14:textId="47BCE7C5" w:rsidR="00635E00" w:rsidRPr="00B638F0" w:rsidRDefault="00635E00" w:rsidP="00635E0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7A1BC5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638F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638F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z w:val="22"/>
              </w:rPr>
            </w:pPr>
            <w:r w:rsidRPr="00B638F0">
              <w:rPr>
                <w:rFonts w:hAnsi="標楷體"/>
                <w:sz w:val="22"/>
              </w:rPr>
              <w:t>2.</w:t>
            </w:r>
            <w:r w:rsidRPr="00B638F0">
              <w:rPr>
                <w:rFonts w:hAnsi="標楷體" w:hint="eastAsia"/>
                <w:spacing w:val="-6"/>
                <w:sz w:val="22"/>
              </w:rPr>
              <w:t>操作練習</w:t>
            </w:r>
          </w:p>
          <w:p w14:paraId="408FF700" w14:textId="745809BC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pacing w:val="-6"/>
                <w:sz w:val="22"/>
                <w:szCs w:val="22"/>
              </w:rPr>
            </w:pPr>
            <w:r w:rsidRPr="00B638F0">
              <w:rPr>
                <w:rFonts w:hAnsi="標楷體"/>
                <w:sz w:val="22"/>
              </w:rPr>
              <w:t>3.</w:t>
            </w:r>
            <w:r w:rsidRPr="00085AD4">
              <w:rPr>
                <w:rFonts w:hAnsi="標楷體" w:hint="eastAsia"/>
                <w:spacing w:val="-6"/>
                <w:sz w:val="22"/>
                <w:szCs w:val="22"/>
              </w:rPr>
              <w:t>學習</w:t>
            </w:r>
            <w:r w:rsidRPr="00B638F0">
              <w:rPr>
                <w:rFonts w:hAnsi="標楷體" w:hint="eastAsia"/>
                <w:spacing w:val="-6"/>
                <w:sz w:val="22"/>
              </w:rPr>
              <w:t>評量</w:t>
            </w:r>
          </w:p>
        </w:tc>
        <w:tc>
          <w:tcPr>
            <w:tcW w:w="13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40995A3" w14:textId="1D950B79" w:rsidR="00635E00" w:rsidRPr="00B638F0" w:rsidRDefault="00635E00" w:rsidP="00635E00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Word 2021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4EBE425D" w14:textId="1A16FA68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404D3CE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83E86DC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6E038600" w14:textId="0BBE066F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47E97592" w14:textId="77777777" w:rsidTr="00635E00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6141DE2" w14:textId="77777777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CCB37A6" w14:textId="77777777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0F102CCF" w14:textId="77777777" w:rsidR="00635E00" w:rsidRPr="00B638F0" w:rsidRDefault="00635E00" w:rsidP="00635E00">
            <w:pPr>
              <w:adjustRightInd w:val="0"/>
              <w:snapToGrid w:val="0"/>
              <w:spacing w:beforeLines="30" w:before="108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7A93AEE7" w14:textId="77777777" w:rsidR="00635E00" w:rsidRPr="00B638F0" w:rsidRDefault="00635E00" w:rsidP="00635E00">
            <w:pPr>
              <w:pStyle w:val="Default"/>
              <w:snapToGrid w:val="0"/>
              <w:spacing w:beforeLines="30" w:before="108"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Mar>
              <w:left w:w="57" w:type="dxa"/>
              <w:right w:w="57" w:type="dxa"/>
            </w:tcMar>
          </w:tcPr>
          <w:p w14:paraId="3FF624C4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A096251" w14:textId="17735E52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3</w:t>
            </w:r>
            <w:r w:rsidRPr="00B638F0">
              <w:rPr>
                <w:rFonts w:hAnsi="標楷體" w:hint="eastAsia"/>
              </w:rPr>
              <w:t>.表格內容置中</w:t>
            </w:r>
          </w:p>
          <w:p w14:paraId="0EA9CC7B" w14:textId="550DBCBA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4</w:t>
            </w:r>
            <w:r w:rsidRPr="00B638F0">
              <w:rPr>
                <w:rFonts w:hAnsi="標楷體" w:hint="eastAsia"/>
              </w:rPr>
              <w:t>.合併儲存格</w:t>
            </w:r>
          </w:p>
        </w:tc>
        <w:tc>
          <w:tcPr>
            <w:tcW w:w="5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0584BB4" w14:textId="7594FCA9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64834" w14:textId="2DA18EC2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DCAB3D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4A20D6A" w14:textId="77777777" w:rsidR="00635E00" w:rsidRPr="00B638F0" w:rsidRDefault="00635E00" w:rsidP="00635E0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3739F26F" w14:textId="77777777" w:rsidTr="00635E00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50489D" w14:textId="77777777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FEA26D" w14:textId="77777777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07A67178" w14:textId="77777777" w:rsidR="00635E00" w:rsidRPr="00B638F0" w:rsidRDefault="00635E00" w:rsidP="00635E00">
            <w:pPr>
              <w:adjustRightInd w:val="0"/>
              <w:snapToGrid w:val="0"/>
              <w:spacing w:beforeLines="30" w:before="108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175BBD1F" w14:textId="77777777" w:rsidR="00635E00" w:rsidRPr="00B638F0" w:rsidRDefault="00635E00" w:rsidP="00635E00">
            <w:pPr>
              <w:pStyle w:val="Default"/>
              <w:snapToGrid w:val="0"/>
              <w:spacing w:beforeLines="30" w:before="108"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Mar>
              <w:left w:w="57" w:type="dxa"/>
              <w:right w:w="57" w:type="dxa"/>
            </w:tcMar>
          </w:tcPr>
          <w:p w14:paraId="075BB715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ED718E3" w14:textId="60ED36C9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5</w:t>
            </w:r>
            <w:r w:rsidRPr="00B638F0">
              <w:rPr>
                <w:rFonts w:hAnsi="標楷體" w:hint="eastAsia"/>
              </w:rPr>
              <w:t>.框線網底</w:t>
            </w:r>
          </w:p>
          <w:p w14:paraId="35730E67" w14:textId="7CE29C4B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6</w:t>
            </w:r>
            <w:r w:rsidRPr="00B638F0">
              <w:rPr>
                <w:rFonts w:hAnsi="標楷體" w:hint="eastAsia"/>
              </w:rPr>
              <w:t>.線上圖片和創用CC</w:t>
            </w:r>
          </w:p>
        </w:tc>
        <w:tc>
          <w:tcPr>
            <w:tcW w:w="5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9BB8B2" w14:textId="3876AD01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B7B" w14:textId="0F74DA8B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EE85AC9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EFDE8F" w14:textId="77777777" w:rsidR="00635E00" w:rsidRPr="00B638F0" w:rsidRDefault="00635E00" w:rsidP="00635E0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1812E185" w14:textId="77777777" w:rsidTr="00635E0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35099048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第1</w:t>
            </w:r>
            <w:r>
              <w:rPr>
                <w:rFonts w:ascii="標楷體" w:eastAsia="標楷體" w:hAnsi="標楷體"/>
                <w:spacing w:val="-20"/>
              </w:rPr>
              <w:t>1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DD17B9F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object w:dxaOrig="180" w:dyaOrig="420" w14:anchorId="563B0A49">
                <v:shape id="_x0000_i1043" type="#_x0000_t75" style="width:9.5pt;height:22pt" o:ole="">
                  <v:imagedata r:id="rId8" o:title=""/>
                </v:shape>
                <o:OLEObject Type="Embed" ProgID="PBrush" ShapeID="_x0000_i1043" DrawAspect="Content" ObjectID="_1747571882" r:id="rId13"/>
              </w:object>
            </w:r>
          </w:p>
          <w:p w14:paraId="0880320C" w14:textId="170FC35B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第1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Cs/>
              </w:rPr>
              <w:t>第五章</w:t>
            </w:r>
          </w:p>
          <w:p w14:paraId="33A601E4" w14:textId="3DC856AD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B638F0">
              <w:rPr>
                <w:rFonts w:ascii="標楷體" w:eastAsia="標楷體" w:hAnsi="標楷體" w:hint="eastAsia"/>
                <w:b/>
                <w:bCs/>
              </w:rPr>
              <w:t>我最喜歡的運動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26A9BD8" w14:textId="27B21315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1.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體會資訊科技解決問題的過程。</w:t>
            </w:r>
          </w:p>
          <w:p w14:paraId="4EE95D0C" w14:textId="1DD74FD5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2.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p-Ⅱ-1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認識以資訊科技溝通的方法。</w:t>
            </w:r>
          </w:p>
          <w:p w14:paraId="69A37C50" w14:textId="4E493D08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  <w:p w14:paraId="3FE4E992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FF0000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28BB7C17" w14:textId="6E9E8B92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國5-II-4</w:t>
            </w:r>
            <w:r>
              <w:rPr>
                <w:rFonts w:ascii="標楷體" w:eastAsia="標楷體" w:cs="新細明體" w:hint="eastAsia"/>
                <w:color w:val="FF0000"/>
                <w:spacing w:val="-6"/>
              </w:rPr>
              <w:t xml:space="preserve"> </w:t>
            </w:r>
            <w:r>
              <w:rPr>
                <w:rFonts w:ascii="標楷體" w:eastAsia="標楷體" w:cs="新細明體" w:hint="eastAsia"/>
                <w:color w:val="FF0000"/>
                <w:spacing w:val="-6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掌握句子和段落的意義與主要概念。</w:t>
            </w:r>
          </w:p>
        </w:tc>
        <w:tc>
          <w:tcPr>
            <w:tcW w:w="178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7C75E21" w14:textId="40F43441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1.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資料處理軟體的基本操作。</w:t>
            </w:r>
          </w:p>
          <w:p w14:paraId="2672EB89" w14:textId="600C6346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2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網路服務工具的基本操作。</w:t>
            </w:r>
          </w:p>
          <w:p w14:paraId="051EA12F" w14:textId="361BFA17" w:rsidR="00635E0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FF0000"/>
              </w:rPr>
            </w:pPr>
          </w:p>
          <w:p w14:paraId="6A562383" w14:textId="77777777" w:rsidR="00635E0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FF0000"/>
              </w:rPr>
            </w:pPr>
          </w:p>
          <w:p w14:paraId="100B43B6" w14:textId="0AB60D08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FF0000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1021CFD8" w14:textId="550781D7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國Bb-II-5</w:t>
            </w:r>
            <w:r>
              <w:rPr>
                <w:rFonts w:ascii="標楷體" w:eastAsia="標楷體" w:cs="新細明體"/>
                <w:color w:val="FF0000"/>
                <w:spacing w:val="-6"/>
              </w:rPr>
              <w:t xml:space="preserve"> </w:t>
            </w:r>
            <w:r>
              <w:rPr>
                <w:rFonts w:ascii="標楷體" w:eastAsia="標楷體" w:cs="新細明體"/>
                <w:color w:val="FF0000"/>
                <w:spacing w:val="-6"/>
              </w:rPr>
              <w:br/>
            </w:r>
            <w:r w:rsidRPr="00B638F0">
              <w:rPr>
                <w:rFonts w:ascii="標楷體" w:eastAsia="標楷體" w:hint="eastAsia"/>
              </w:rPr>
              <w:t>藉</w:t>
            </w:r>
            <w:r w:rsidRPr="00B638F0">
              <w:rPr>
                <w:rFonts w:ascii="標楷體" w:eastAsia="標楷體" w:cs="新細明體" w:hint="eastAsia"/>
                <w:spacing w:val="-6"/>
              </w:rPr>
              <w:t>由敘述事件與描寫景物間接抒情。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4B3BCBC9" w14:textId="77777777" w:rsidR="00635E00" w:rsidRPr="00B638F0" w:rsidRDefault="00635E00" w:rsidP="00635E0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領</w:t>
            </w:r>
            <w:r w:rsidRPr="00B638F0">
              <w:rPr>
                <w:rFonts w:ascii="標楷體" w:eastAsia="標楷體" w:hAnsi="標楷體"/>
                <w:color w:val="FF0000"/>
              </w:rPr>
              <w:t>域</w:t>
            </w: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4F884898" w14:textId="5005C1E6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  <w:color w:val="FF0000"/>
              </w:rPr>
              <w:t>國-E-A1</w:t>
            </w:r>
          </w:p>
        </w:tc>
        <w:tc>
          <w:tcPr>
            <w:tcW w:w="158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D98A469" w14:textId="648B4FFB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1</w:t>
            </w:r>
            <w:r w:rsidRPr="00B638F0">
              <w:rPr>
                <w:rFonts w:hAnsi="標楷體"/>
              </w:rPr>
              <w:t>.</w:t>
            </w:r>
            <w:r w:rsidRPr="00B638F0">
              <w:rPr>
                <w:rFonts w:hAnsi="標楷體" w:hint="eastAsia"/>
              </w:rPr>
              <w:t>認識段落</w:t>
            </w:r>
          </w:p>
          <w:p w14:paraId="73E82483" w14:textId="2035D5BE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2.設定行距和間距</w:t>
            </w:r>
            <w:r w:rsidRPr="00B638F0">
              <w:rPr>
                <w:rFonts w:hAnsi="標楷體"/>
              </w:rPr>
              <w:br/>
            </w:r>
            <w:r w:rsidRPr="00B638F0">
              <w:rPr>
                <w:rFonts w:hAnsi="標楷體" w:hint="eastAsia"/>
              </w:rPr>
              <w:t>認識貼齊格線</w:t>
            </w:r>
          </w:p>
          <w:p w14:paraId="5584E7A1" w14:textId="57B0A1EB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3</w:t>
            </w:r>
            <w:r w:rsidRPr="00B638F0">
              <w:rPr>
                <w:rFonts w:hAnsi="標楷體" w:hint="eastAsia"/>
              </w:rPr>
              <w:t>.段落的縮排</w:t>
            </w:r>
          </w:p>
        </w:tc>
        <w:tc>
          <w:tcPr>
            <w:tcW w:w="5277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FAB6DFB" w14:textId="77777777" w:rsidR="00635E00" w:rsidRPr="00B638F0" w:rsidRDefault="00635E00" w:rsidP="00635E0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EA6FB31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26FF6BCE" w14:textId="0080DE99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>
              <w:rPr>
                <w:rFonts w:ascii="標楷體" w:eastAsia="標楷體" w:hAnsi="標楷體" w:cs="新細明體" w:hint="eastAsia"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bCs/>
                <w:szCs w:val="24"/>
              </w:rPr>
              <w:t>小創客輕鬆學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FD791FB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◎引起動機：請學生想一想如何編排作文？如何讓作文更吸引人，容易閱讀？</w:t>
            </w:r>
          </w:p>
          <w:p w14:paraId="7C082358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F40ED04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教師提問「如何編排作文？如何讓作文更吸引人，容易閱讀？」藉以引起學習動機。</w:t>
            </w:r>
          </w:p>
          <w:p w14:paraId="58D18AA4" w14:textId="4C3856FB" w:rsidR="00635E00" w:rsidRPr="00B638F0" w:rsidRDefault="00635E00" w:rsidP="00635E00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或動畫影片，讓學生認識「段落、段落標記；當文字超過右邊界時，會自動換行」等。</w:t>
            </w:r>
          </w:p>
          <w:p w14:paraId="79C0ADC3" w14:textId="5AB7CE44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2.結合國語作文教學，教導學生如何設定作文的頁面背景底圖。</w:t>
            </w:r>
          </w:p>
          <w:p w14:paraId="6FD6F92A" w14:textId="0A90DE3A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介紹W</w:t>
            </w:r>
            <w:r w:rsidRPr="00B638F0">
              <w:rPr>
                <w:rFonts w:ascii="標楷體" w:eastAsia="標楷體" w:hAnsi="標楷體" w:cs="新細明體"/>
                <w:szCs w:val="24"/>
              </w:rPr>
              <w:t>ord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獨特的「貼齊格線」功能，以及如何設定行距、間距，讓作文比較</w:t>
            </w:r>
            <w:r>
              <w:rPr>
                <w:rFonts w:ascii="標楷體" w:eastAsia="標楷體" w:hAnsi="標楷體" w:cs="新細明體" w:hint="eastAsia"/>
                <w:szCs w:val="24"/>
              </w:rPr>
              <w:t>好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閱讀。</w:t>
            </w:r>
          </w:p>
          <w:p w14:paraId="2521ACAE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4.教導學生「段落縮排、左右對齊、項目符號和凸排」等功能，讓段落分明。</w:t>
            </w:r>
          </w:p>
          <w:p w14:paraId="17EA62C2" w14:textId="6B17542E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5.介紹文繞圖和應用，指導學生選擇適合的文繞圖類型。</w:t>
            </w:r>
          </w:p>
          <w:p w14:paraId="15DB7443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20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6.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說明如何套用頁面框線</w:t>
            </w:r>
            <w:r w:rsidRPr="00B638F0">
              <w:rPr>
                <w:rFonts w:ascii="標楷體" w:eastAsia="標楷體" w:hAnsi="標楷體" w:cs="新細明體" w:hint="eastAsia"/>
                <w:spacing w:val="-20"/>
                <w:szCs w:val="24"/>
              </w:rPr>
              <w:t>，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讓文件更有看頭</w:t>
            </w:r>
            <w:r w:rsidRPr="00B638F0">
              <w:rPr>
                <w:rFonts w:ascii="標楷體" w:eastAsia="標楷體" w:hAnsi="標楷體" w:cs="新細明體" w:hint="eastAsia"/>
                <w:spacing w:val="-20"/>
                <w:szCs w:val="24"/>
              </w:rPr>
              <w:t>。並教導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「資料尋找和取代」功能</w:t>
            </w:r>
            <w:r w:rsidRPr="00B638F0">
              <w:rPr>
                <w:rFonts w:ascii="標楷體" w:eastAsia="標楷體" w:hAnsi="標楷體" w:cs="新細明體" w:hint="eastAsia"/>
                <w:spacing w:val="-20"/>
                <w:szCs w:val="24"/>
              </w:rPr>
              <w:t>。</w:t>
            </w:r>
          </w:p>
          <w:p w14:paraId="1F07E244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C801FD3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1.學生可拿自己編寫的作文當做範例，跟著老師教學步驟練習，把它編排得更吸引人。</w:t>
            </w:r>
          </w:p>
          <w:p w14:paraId="2A51A251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2.在練習過程，留意設定前、後的差異，包括行距間距、段落縮排、標題、文繞圖等，讓作文或文件變得更容易閱讀、完善。</w:t>
            </w:r>
          </w:p>
          <w:p w14:paraId="18CCCDE7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3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5F545546" w14:textId="1CB34DEE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638F0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6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585651" w14:textId="09BA8ED5" w:rsidR="00635E00" w:rsidRPr="00B638F0" w:rsidRDefault="00635E00" w:rsidP="00635E0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4F42CE0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638F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638F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z w:val="22"/>
              </w:rPr>
            </w:pPr>
            <w:r w:rsidRPr="00B638F0">
              <w:rPr>
                <w:rFonts w:hAnsi="標楷體"/>
                <w:sz w:val="22"/>
              </w:rPr>
              <w:t>2.</w:t>
            </w:r>
            <w:r w:rsidRPr="00B638F0">
              <w:rPr>
                <w:rFonts w:hAnsi="標楷體" w:hint="eastAsia"/>
                <w:spacing w:val="-6"/>
                <w:sz w:val="22"/>
              </w:rPr>
              <w:t>操作練習</w:t>
            </w:r>
          </w:p>
          <w:p w14:paraId="5044DE68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z w:val="22"/>
              </w:rPr>
            </w:pPr>
            <w:r w:rsidRPr="00B638F0">
              <w:rPr>
                <w:rFonts w:hAnsi="標楷體"/>
                <w:sz w:val="22"/>
              </w:rPr>
              <w:t>3.</w:t>
            </w:r>
            <w:r w:rsidRPr="00B638F0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3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35CBDFA" w14:textId="68ECFF4C" w:rsidR="00635E00" w:rsidRPr="00B638F0" w:rsidRDefault="00635E00" w:rsidP="00635E00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Word 2021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07F0DD7D" w14:textId="22B52349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3E6DCAB1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1505D0AE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09944475" w14:textId="6B6C433F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2648C849" w14:textId="77777777" w:rsidTr="00635E00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7627AD1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0E730E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6BF5D966" w14:textId="77777777" w:rsidR="00635E00" w:rsidRPr="00B638F0" w:rsidRDefault="00635E00" w:rsidP="00635E00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51A2036F" w14:textId="77777777" w:rsidR="00635E00" w:rsidRPr="00B638F0" w:rsidRDefault="00635E00" w:rsidP="00635E00">
            <w:pPr>
              <w:pStyle w:val="Default"/>
              <w:snapToGrid w:val="0"/>
              <w:spacing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Mar>
              <w:left w:w="57" w:type="dxa"/>
              <w:right w:w="57" w:type="dxa"/>
            </w:tcMar>
          </w:tcPr>
          <w:p w14:paraId="0776BCFB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5898DB1" w14:textId="3A55C516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4</w:t>
            </w:r>
            <w:r w:rsidRPr="00B638F0">
              <w:rPr>
                <w:rFonts w:hAnsi="標楷體" w:hint="eastAsia"/>
              </w:rPr>
              <w:t>.項目符號和凸排</w:t>
            </w:r>
          </w:p>
          <w:p w14:paraId="4F6A8A05" w14:textId="390DA2E2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5</w:t>
            </w:r>
            <w:r w:rsidRPr="00B638F0">
              <w:rPr>
                <w:rFonts w:hAnsi="標楷體" w:hint="eastAsia"/>
              </w:rPr>
              <w:t>.文繞圖的應用</w:t>
            </w:r>
          </w:p>
        </w:tc>
        <w:tc>
          <w:tcPr>
            <w:tcW w:w="5277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FEFA430" w14:textId="78919E96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77AB2AF" w14:textId="1D3AF20C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25B71F" w14:textId="77777777" w:rsidR="00635E00" w:rsidRPr="00B638F0" w:rsidRDefault="00635E00" w:rsidP="00635E0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6EEE80B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35E00" w:rsidRPr="00B638F0" w14:paraId="4ABD42CB" w14:textId="77777777" w:rsidTr="00635E00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1386DA3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CD2ED3D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AB9AC6" w14:textId="77777777" w:rsidR="00635E00" w:rsidRPr="00B638F0" w:rsidRDefault="00635E00" w:rsidP="00635E00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D5D6F4E" w14:textId="77777777" w:rsidR="00635E00" w:rsidRPr="00B638F0" w:rsidRDefault="00635E00" w:rsidP="00635E00">
            <w:pPr>
              <w:pStyle w:val="Default"/>
              <w:snapToGrid w:val="0"/>
              <w:spacing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B7E4626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483C0DB" w14:textId="713C9071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6</w:t>
            </w:r>
            <w:r w:rsidRPr="00B638F0">
              <w:rPr>
                <w:rFonts w:hAnsi="標楷體" w:hint="eastAsia"/>
              </w:rPr>
              <w:t>.頁面框線和尋找取代</w:t>
            </w:r>
          </w:p>
        </w:tc>
        <w:tc>
          <w:tcPr>
            <w:tcW w:w="527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8A49E7" w14:textId="1606BDAB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D421388" w14:textId="0943C522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AF448E9" w14:textId="77777777" w:rsidR="00635E00" w:rsidRPr="00B638F0" w:rsidRDefault="00635E00" w:rsidP="00635E0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89DD9E7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35E00" w:rsidRPr="00B638F0" w14:paraId="76369C7C" w14:textId="77777777" w:rsidTr="00635E00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2534B4B0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14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7E76D9D5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object w:dxaOrig="180" w:dyaOrig="420" w14:anchorId="7F6B6835">
                <v:shape id="_x0000_i1044" type="#_x0000_t75" style="width:9.5pt;height:22pt" o:ole="">
                  <v:imagedata r:id="rId8" o:title=""/>
                </v:shape>
                <o:OLEObject Type="Embed" ProgID="PBrush" ShapeID="_x0000_i1044" DrawAspect="Content" ObjectID="_1747571883" r:id="rId14"/>
              </w:object>
            </w:r>
          </w:p>
          <w:p w14:paraId="12861490" w14:textId="43FC27E1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15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Cs/>
              </w:rPr>
              <w:t>第六章</w:t>
            </w:r>
          </w:p>
          <w:p w14:paraId="3CCF857F" w14:textId="01A31AB0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/>
                <w:bCs/>
              </w:rPr>
              <w:t>青蛙成長很Smart</w:t>
            </w:r>
          </w:p>
        </w:tc>
        <w:tc>
          <w:tcPr>
            <w:tcW w:w="1786" w:type="dxa"/>
            <w:vMerge w:val="restart"/>
            <w:tcMar>
              <w:left w:w="57" w:type="dxa"/>
              <w:right w:w="28" w:type="dxa"/>
            </w:tcMar>
          </w:tcPr>
          <w:p w14:paraId="315ACED0" w14:textId="3A792615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1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體會資訊科技解決問題的過程。</w:t>
            </w:r>
          </w:p>
          <w:p w14:paraId="03BCDE2E" w14:textId="0303D122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2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p-Ⅱ-1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認識以資訊科技溝通的方法。</w:t>
            </w:r>
          </w:p>
          <w:p w14:paraId="581E29B3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18329444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5D98B1A9" w14:textId="3322ADEA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自</w:t>
            </w:r>
            <w:r w:rsidRPr="00B638F0">
              <w:rPr>
                <w:rFonts w:ascii="標楷體" w:eastAsia="標楷體" w:cs="新細明體"/>
                <w:color w:val="FF0000"/>
                <w:spacing w:val="-6"/>
              </w:rPr>
              <w:t>pa-</w:t>
            </w:r>
            <w:r w:rsidRPr="00B638F0">
              <w:rPr>
                <w:rFonts w:ascii="標楷體" w:eastAsia="標楷體" w:hAnsi="新細明體" w:cs="新細明體" w:hint="eastAsia"/>
                <w:color w:val="FF0000"/>
                <w:spacing w:val="-6"/>
              </w:rPr>
              <w:t>Ⅱ</w:t>
            </w:r>
            <w:r w:rsidRPr="00B638F0">
              <w:rPr>
                <w:rFonts w:ascii="標楷體" w:eastAsia="標楷體" w:cs="新細明體"/>
                <w:color w:val="FF0000"/>
                <w:spacing w:val="-6"/>
              </w:rPr>
              <w:t>-1</w:t>
            </w:r>
            <w:r>
              <w:rPr>
                <w:rFonts w:ascii="標楷體" w:eastAsia="標楷體" w:cs="新細明體"/>
                <w:color w:val="FF0000"/>
                <w:spacing w:val="-6"/>
              </w:rPr>
              <w:t xml:space="preserve"> </w:t>
            </w:r>
            <w:r>
              <w:rPr>
                <w:rFonts w:ascii="標楷體" w:eastAsia="標楷體" w:cs="新細明體"/>
                <w:color w:val="FF0000"/>
                <w:spacing w:val="-6"/>
              </w:rPr>
              <w:br/>
            </w:r>
            <w:r w:rsidRPr="00B638F0">
              <w:rPr>
                <w:rFonts w:ascii="標楷體" w:eastAsia="標楷體" w:cs="新細明體"/>
                <w:spacing w:val="-6"/>
              </w:rPr>
              <w:t>能運用簡單分類、製作圖表等方法，整理已有的資訊或數據。</w:t>
            </w:r>
          </w:p>
        </w:tc>
        <w:tc>
          <w:tcPr>
            <w:tcW w:w="1786" w:type="dxa"/>
            <w:vMerge w:val="restart"/>
            <w:tcMar>
              <w:left w:w="57" w:type="dxa"/>
              <w:right w:w="28" w:type="dxa"/>
            </w:tcMar>
          </w:tcPr>
          <w:p w14:paraId="5CA38B6C" w14:textId="6AF0D141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1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資料處理軟體的基本操作。</w:t>
            </w:r>
          </w:p>
          <w:p w14:paraId="0928A2C0" w14:textId="7DB680F4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2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A-Ⅱ-1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簡單的問題解決表示方法。</w:t>
            </w:r>
          </w:p>
          <w:p w14:paraId="76F86488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500F443B" w14:textId="059D4CA8" w:rsidR="00635E0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7E928A5D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0835572F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45E47584" w14:textId="1A36363E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12"/>
                <w:sz w:val="22"/>
              </w:rPr>
              <w:t>自INd-II-3</w:t>
            </w:r>
            <w:r>
              <w:rPr>
                <w:rFonts w:ascii="標楷體" w:eastAsia="標楷體" w:cs="新細明體"/>
                <w:color w:val="FF0000"/>
                <w:spacing w:val="-12"/>
                <w:sz w:val="22"/>
              </w:rPr>
              <w:t xml:space="preserve"> </w:t>
            </w:r>
            <w:r>
              <w:rPr>
                <w:rFonts w:ascii="標楷體" w:eastAsia="標楷體" w:cs="新細明體"/>
                <w:color w:val="FF0000"/>
                <w:spacing w:val="-12"/>
                <w:sz w:val="22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生物從出生、成長到死亡有一定的壽命，透過生殖繁衍下一代。</w:t>
            </w:r>
          </w:p>
        </w:tc>
        <w:tc>
          <w:tcPr>
            <w:tcW w:w="1136" w:type="dxa"/>
            <w:vMerge w:val="restart"/>
            <w:tcMar>
              <w:left w:w="57" w:type="dxa"/>
              <w:right w:w="57" w:type="dxa"/>
            </w:tcMar>
          </w:tcPr>
          <w:p w14:paraId="07EC7345" w14:textId="77777777" w:rsidR="00635E00" w:rsidRPr="00B638F0" w:rsidRDefault="00635E00" w:rsidP="00635E00">
            <w:pPr>
              <w:adjustRightInd w:val="0"/>
              <w:snapToGrid w:val="0"/>
              <w:spacing w:beforeLines="50" w:before="180" w:afterLines="30" w:after="108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</w:rPr>
              <w:t>【跨領</w:t>
            </w:r>
            <w:r w:rsidRPr="00B638F0">
              <w:rPr>
                <w:rFonts w:ascii="標楷體" w:eastAsia="標楷體" w:hAnsi="標楷體"/>
                <w:color w:val="FF0000"/>
              </w:rPr>
              <w:t>域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】</w:t>
            </w:r>
          </w:p>
          <w:p w14:paraId="587721B8" w14:textId="150EC1F6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  <w:color w:val="FF0000"/>
              </w:rPr>
              <w:t>自</w:t>
            </w:r>
            <w:r w:rsidRPr="00B638F0">
              <w:rPr>
                <w:rFonts w:hAnsi="標楷體"/>
                <w:color w:val="FF0000"/>
              </w:rPr>
              <w:t>-E-B1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8A9F103" w14:textId="7655E676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1</w:t>
            </w:r>
            <w:r w:rsidRPr="00B638F0">
              <w:rPr>
                <w:rFonts w:hAnsi="標楷體"/>
              </w:rPr>
              <w:t>.</w:t>
            </w:r>
            <w:r w:rsidRPr="00B638F0">
              <w:rPr>
                <w:rFonts w:hAnsi="標楷體" w:hint="eastAsia"/>
              </w:rPr>
              <w:t>好用的SmartArt</w:t>
            </w:r>
          </w:p>
          <w:p w14:paraId="6A8FCF23" w14:textId="6B8880B0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2.建立Smart</w:t>
            </w:r>
            <w:r w:rsidRPr="00B638F0">
              <w:rPr>
                <w:rFonts w:hAnsi="標楷體"/>
              </w:rPr>
              <w:t xml:space="preserve"> </w:t>
            </w:r>
            <w:r w:rsidRPr="00B638F0">
              <w:rPr>
                <w:rFonts w:hAnsi="標楷體" w:hint="eastAsia"/>
              </w:rPr>
              <w:t>Art圖形</w:t>
            </w:r>
          </w:p>
          <w:p w14:paraId="687D1800" w14:textId="47F9EC60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3</w:t>
            </w:r>
            <w:r w:rsidRPr="00B638F0">
              <w:rPr>
                <w:rFonts w:hAnsi="標楷體" w:hint="eastAsia"/>
              </w:rPr>
              <w:t>.快速建立項目和內容</w:t>
            </w:r>
          </w:p>
        </w:tc>
        <w:tc>
          <w:tcPr>
            <w:tcW w:w="527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0B34516" w14:textId="77777777" w:rsidR="00635E00" w:rsidRPr="00B638F0" w:rsidRDefault="00635E00" w:rsidP="00635E0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86E1604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524F53B2" w14:textId="2A3CCBD3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>
              <w:rPr>
                <w:rFonts w:ascii="標楷體" w:eastAsia="標楷體" w:hAnsi="標楷體" w:cs="新細明體" w:hint="eastAsia"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bCs/>
                <w:szCs w:val="24"/>
              </w:rPr>
              <w:t>小創客輕鬆學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484AAF00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◎引起動機：在自然課看過青蛙的成長過程嗎？如何把它圖形化，讓人易懂呢？</w:t>
            </w:r>
          </w:p>
          <w:p w14:paraId="74287CF2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04E49F9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教師提問「看過青蛙的成長過程？如何把它圖形化？」藉以引起學習動機。</w:t>
            </w:r>
          </w:p>
          <w:p w14:paraId="6678AB3F" w14:textId="1697F865" w:rsidR="00635E00" w:rsidRPr="00B638F0" w:rsidRDefault="00635E00" w:rsidP="00635E00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或動畫影片，介紹S</w:t>
            </w:r>
            <w:r w:rsidRPr="00B638F0">
              <w:rPr>
                <w:rFonts w:ascii="標楷體" w:eastAsia="標楷體" w:hAnsi="標楷體" w:cs="新細明體"/>
                <w:szCs w:val="24"/>
              </w:rPr>
              <w:t>mar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B638F0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功能和常見圖形樣式，並引導哪一種S</w:t>
            </w:r>
            <w:r w:rsidRPr="00B638F0">
              <w:rPr>
                <w:rFonts w:ascii="標楷體" w:eastAsia="標楷體" w:hAnsi="標楷體" w:cs="新細明體"/>
                <w:szCs w:val="24"/>
              </w:rPr>
              <w:t>mar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B638F0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圖形，適合用來呈現青蛙的成長呢？</w:t>
            </w:r>
          </w:p>
          <w:p w14:paraId="3E4E8F44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2.教導學生如何建立S</w:t>
            </w:r>
            <w:r w:rsidRPr="00B638F0">
              <w:rPr>
                <w:rFonts w:ascii="標楷體" w:eastAsia="標楷體" w:hAnsi="標楷體" w:cs="新細明體"/>
                <w:szCs w:val="24"/>
              </w:rPr>
              <w:t>mar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B638F0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圖形？和快速建立項目和內容。</w:t>
            </w:r>
          </w:p>
          <w:p w14:paraId="66DAF573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3.說明如何變更色彩和樣式效果，及轉換不同的S</w:t>
            </w:r>
            <w:r w:rsidRPr="00B638F0">
              <w:rPr>
                <w:rFonts w:ascii="標楷體" w:eastAsia="標楷體" w:hAnsi="標楷體" w:cs="新細明體"/>
                <w:szCs w:val="24"/>
              </w:rPr>
              <w:t>mar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B638F0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圖形。</w:t>
            </w:r>
          </w:p>
          <w:p w14:paraId="79071D22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4.示範轉換連續圖片清單，輕鬆完成圖文並茂的S</w:t>
            </w:r>
            <w:r w:rsidRPr="00B638F0">
              <w:rPr>
                <w:rFonts w:ascii="標楷體" w:eastAsia="標楷體" w:hAnsi="標楷體" w:cs="新細明體"/>
                <w:szCs w:val="24"/>
              </w:rPr>
              <w:t>mar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B638F0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，並提醒學生容易做錯的地方。</w:t>
            </w:r>
          </w:p>
          <w:p w14:paraId="20F591D2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7E7F17F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1.跟著老師教學步驟，開啟範例，學習建立各種S</w:t>
            </w:r>
            <w:r w:rsidRPr="00B638F0">
              <w:rPr>
                <w:rFonts w:ascii="標楷體" w:eastAsia="標楷體" w:hAnsi="標楷體" w:cs="新細明體"/>
                <w:szCs w:val="24"/>
              </w:rPr>
              <w:t>mar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B638F0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圖形。</w:t>
            </w:r>
          </w:p>
          <w:p w14:paraId="68283E32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2.透過S</w:t>
            </w:r>
            <w:r w:rsidRPr="00B638F0">
              <w:rPr>
                <w:rFonts w:ascii="標楷體" w:eastAsia="標楷體" w:hAnsi="標楷體" w:cs="新細明體"/>
                <w:szCs w:val="24"/>
              </w:rPr>
              <w:t>mar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t</w:t>
            </w:r>
            <w:r w:rsidRPr="00B638F0">
              <w:rPr>
                <w:rFonts w:ascii="標楷體" w:eastAsia="標楷體" w:hAnsi="標楷體" w:cs="新細明體"/>
                <w:szCs w:val="24"/>
              </w:rPr>
              <w:t xml:space="preserve"> Art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圖形，學習把「青蛙成長的過程」轉化為圖文並茂的圖形表達，讓主題更凸顯，讓人更容易了解。</w:t>
            </w:r>
          </w:p>
          <w:p w14:paraId="6AE6F2AE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3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220EAA0B" w14:textId="09025AE4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638F0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0418F10B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</w:rPr>
            </w:pPr>
            <w:r w:rsidRPr="00B638F0">
              <w:rPr>
                <w:rFonts w:hAnsi="標楷體"/>
                <w:spacing w:val="-6"/>
                <w:sz w:val="22"/>
              </w:rPr>
              <w:t>1.</w:t>
            </w:r>
            <w:r w:rsidRPr="00B638F0">
              <w:rPr>
                <w:rFonts w:hAnsi="標楷體" w:hint="eastAsia"/>
                <w:spacing w:val="-6"/>
                <w:sz w:val="22"/>
              </w:rPr>
              <w:t>口頭</w:t>
            </w:r>
            <w:r w:rsidRPr="00085AD4">
              <w:rPr>
                <w:rFonts w:hAnsi="標楷體" w:hint="eastAsia"/>
                <w:spacing w:val="-6"/>
                <w:sz w:val="22"/>
                <w:szCs w:val="22"/>
              </w:rPr>
              <w:t>問答</w:t>
            </w:r>
          </w:p>
          <w:p w14:paraId="049BFE33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</w:rPr>
            </w:pPr>
            <w:r w:rsidRPr="00B638F0">
              <w:rPr>
                <w:rFonts w:hAnsi="標楷體"/>
                <w:spacing w:val="-6"/>
                <w:sz w:val="22"/>
              </w:rPr>
              <w:t>2.</w:t>
            </w:r>
            <w:r w:rsidRPr="00B638F0">
              <w:rPr>
                <w:rFonts w:hAnsi="標楷體" w:hint="eastAsia"/>
                <w:spacing w:val="-6"/>
                <w:sz w:val="22"/>
              </w:rPr>
              <w:t>操作</w:t>
            </w:r>
            <w:r w:rsidRPr="00085AD4">
              <w:rPr>
                <w:rFonts w:hAnsi="標楷體" w:hint="eastAsia"/>
                <w:spacing w:val="-6"/>
                <w:sz w:val="22"/>
                <w:szCs w:val="22"/>
              </w:rPr>
              <w:t>練習</w:t>
            </w:r>
          </w:p>
          <w:p w14:paraId="7A31645D" w14:textId="6F73ADD0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</w:rPr>
            </w:pPr>
            <w:r w:rsidRPr="00B638F0">
              <w:rPr>
                <w:rFonts w:hAnsi="標楷體"/>
                <w:spacing w:val="-6"/>
                <w:sz w:val="22"/>
              </w:rPr>
              <w:t>3.</w:t>
            </w:r>
            <w:r w:rsidRPr="00B638F0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332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990BB99" w14:textId="1507EA92" w:rsidR="00635E00" w:rsidRPr="00B638F0" w:rsidRDefault="00635E00" w:rsidP="00635E00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Word 2021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0079AB56" w14:textId="0E9D2835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6AEB20C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6F14BDC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53E43E4B" w14:textId="0439D443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200CEB91" w14:textId="77777777" w:rsidTr="00635E00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2EC91CCB" w14:textId="77777777" w:rsidR="00635E00" w:rsidRPr="00B638F0" w:rsidRDefault="00635E00" w:rsidP="00635E00">
            <w:pPr>
              <w:adjustRightInd w:val="0"/>
              <w:snapToGrid w:val="0"/>
              <w:spacing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74627627" w14:textId="77777777" w:rsidR="00635E00" w:rsidRPr="00B638F0" w:rsidRDefault="00635E00" w:rsidP="00635E00">
            <w:pPr>
              <w:pStyle w:val="Default"/>
              <w:snapToGrid w:val="0"/>
              <w:spacing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Mar>
              <w:left w:w="57" w:type="dxa"/>
              <w:right w:w="57" w:type="dxa"/>
            </w:tcMar>
          </w:tcPr>
          <w:p w14:paraId="03988FA9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BE97972" w14:textId="6D557C90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4</w:t>
            </w:r>
            <w:r w:rsidRPr="00B638F0">
              <w:rPr>
                <w:rFonts w:hAnsi="標楷體" w:hint="eastAsia"/>
              </w:rPr>
              <w:t>.變更色彩和樣式</w:t>
            </w:r>
          </w:p>
          <w:p w14:paraId="4D960E9D" w14:textId="59EE0959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5</w:t>
            </w:r>
            <w:r w:rsidRPr="00B638F0">
              <w:rPr>
                <w:rFonts w:hAnsi="標楷體" w:hint="eastAsia"/>
              </w:rPr>
              <w:t>.轉換不同的圖形</w:t>
            </w:r>
          </w:p>
          <w:p w14:paraId="005BB148" w14:textId="42A13691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6</w:t>
            </w:r>
            <w:r w:rsidRPr="00B638F0">
              <w:rPr>
                <w:rFonts w:hAnsi="標楷體" w:hint="eastAsia"/>
              </w:rPr>
              <w:t>.圖文並茂SmartArt</w:t>
            </w:r>
          </w:p>
        </w:tc>
        <w:tc>
          <w:tcPr>
            <w:tcW w:w="527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4AA9FC5" w14:textId="3BCE450E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02DF2" w14:textId="77777777" w:rsidR="00635E00" w:rsidRPr="00B638F0" w:rsidRDefault="00635E00" w:rsidP="00635E0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35E00" w:rsidRPr="00B638F0" w14:paraId="732E8592" w14:textId="77777777" w:rsidTr="00635E00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1D182236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16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5DB4588C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object w:dxaOrig="180" w:dyaOrig="420" w14:anchorId="6A474DC7">
                <v:shape id="_x0000_i1045" type="#_x0000_t75" style="width:9.5pt;height:22pt" o:ole="">
                  <v:imagedata r:id="rId8" o:title=""/>
                </v:shape>
                <o:OLEObject Type="Embed" ProgID="PBrush" ShapeID="_x0000_i1045" DrawAspect="Content" ObjectID="_1747571884" r:id="rId15"/>
              </w:object>
            </w:r>
          </w:p>
          <w:p w14:paraId="5265232F" w14:textId="7D9CC54B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18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Cs/>
              </w:rPr>
              <w:t>第七章</w:t>
            </w:r>
          </w:p>
          <w:p w14:paraId="0D03AC40" w14:textId="55F4AB2A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/>
                <w:bCs/>
              </w:rPr>
              <w:t>動手</w:t>
            </w:r>
            <w:r w:rsidRPr="00B638F0">
              <w:rPr>
                <w:rFonts w:ascii="標楷體" w:eastAsia="標楷體" w:hAnsi="標楷體" w:hint="eastAsia"/>
                <w:b/>
                <w:bCs/>
                <w:sz w:val="22"/>
              </w:rPr>
              <w:t>DIY</w:t>
            </w:r>
            <w:r w:rsidRPr="00B638F0">
              <w:rPr>
                <w:rFonts w:ascii="標楷體" w:eastAsia="標楷體" w:hAnsi="標楷體" w:hint="eastAsia"/>
                <w:b/>
                <w:bCs/>
              </w:rPr>
              <w:t>卡片</w:t>
            </w:r>
          </w:p>
        </w:tc>
        <w:tc>
          <w:tcPr>
            <w:tcW w:w="1786" w:type="dxa"/>
            <w:vMerge w:val="restart"/>
            <w:tcMar>
              <w:left w:w="57" w:type="dxa"/>
              <w:right w:w="28" w:type="dxa"/>
            </w:tcMar>
          </w:tcPr>
          <w:p w14:paraId="28C271A3" w14:textId="4A0B0CC3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1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體會資訊科技解決問題的過程。</w:t>
            </w:r>
          </w:p>
          <w:p w14:paraId="468E510F" w14:textId="77647237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2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c-Ⅱ-1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體驗運用科技與他人互動及合作的方法。</w:t>
            </w:r>
          </w:p>
          <w:p w14:paraId="5CC873EE" w14:textId="0BD35296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p-Ⅱ-1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認識以資訊科技溝通的方法。</w:t>
            </w:r>
          </w:p>
          <w:p w14:paraId="1114563E" w14:textId="7E3F599F" w:rsidR="00635E00" w:rsidRDefault="00635E00" w:rsidP="00635E00">
            <w:pPr>
              <w:pStyle w:val="Default"/>
              <w:snapToGrid w:val="0"/>
              <w:spacing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</w:p>
          <w:p w14:paraId="5F5E31CE" w14:textId="2CE2B6D3" w:rsidR="00635E00" w:rsidRDefault="00635E00" w:rsidP="00635E00">
            <w:pPr>
              <w:pStyle w:val="Default"/>
              <w:snapToGrid w:val="0"/>
              <w:spacing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>
              <w:rPr>
                <w:rFonts w:cs="新細明體"/>
                <w:spacing w:val="-6"/>
              </w:rPr>
              <w:t>4</w:t>
            </w:r>
            <w:r w:rsidRPr="00B638F0">
              <w:rPr>
                <w:rFonts w:cs="新細明體"/>
                <w:spacing w:val="-6"/>
              </w:rPr>
              <w:t>.</w:t>
            </w:r>
            <w:r w:rsidRPr="005A16EF">
              <w:rPr>
                <w:rFonts w:cs="新細明體" w:hint="eastAsia"/>
                <w:color w:val="0066FF"/>
                <w:spacing w:val="-6"/>
                <w:szCs w:val="22"/>
              </w:rPr>
              <w:t>科議</w:t>
            </w:r>
            <w:r w:rsidRPr="00051571">
              <w:rPr>
                <w:rFonts w:cs="新細明體" w:hint="eastAsia"/>
                <w:spacing w:val="-6"/>
                <w:szCs w:val="22"/>
              </w:rPr>
              <w:t>a-Ⅱ-2</w:t>
            </w:r>
            <w:r>
              <w:rPr>
                <w:rFonts w:cs="新細明體" w:hint="eastAsia"/>
                <w:spacing w:val="-6"/>
                <w:szCs w:val="22"/>
              </w:rPr>
              <w:t xml:space="preserve"> </w:t>
            </w:r>
            <w:r>
              <w:rPr>
                <w:rFonts w:cs="新細明體" w:hint="eastAsia"/>
                <w:spacing w:val="-6"/>
                <w:szCs w:val="22"/>
              </w:rPr>
              <w:br/>
            </w:r>
            <w:r w:rsidRPr="00051571">
              <w:rPr>
                <w:rFonts w:cs="新細明體" w:hint="eastAsia"/>
                <w:spacing w:val="-6"/>
                <w:szCs w:val="22"/>
              </w:rPr>
              <w:t>體會動手實作的樂趣。</w:t>
            </w:r>
          </w:p>
          <w:p w14:paraId="72C1C0C6" w14:textId="77777777" w:rsidR="00635E00" w:rsidRPr="00B638F0" w:rsidRDefault="00635E00" w:rsidP="00635E00">
            <w:pPr>
              <w:pStyle w:val="Default"/>
              <w:snapToGrid w:val="0"/>
              <w:spacing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</w:p>
          <w:p w14:paraId="543D47C3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0551E5C5" w14:textId="79543586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cs="新細明體"/>
                <w:spacing w:val="-6"/>
              </w:rPr>
              <w:t>5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藝1-II-6</w:t>
            </w:r>
            <w:r>
              <w:rPr>
                <w:rFonts w:ascii="標楷體" w:eastAsia="標楷體" w:hint="eastAsia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標楷體" w:eastAsia="標楷體" w:hint="eastAsia"/>
                <w:color w:val="FF0000"/>
                <w:sz w:val="23"/>
                <w:szCs w:val="23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能使用視覺元素與想像力，豐富創作主題。</w:t>
            </w:r>
          </w:p>
        </w:tc>
        <w:tc>
          <w:tcPr>
            <w:tcW w:w="1786" w:type="dxa"/>
            <w:vMerge w:val="restart"/>
            <w:tcMar>
              <w:left w:w="57" w:type="dxa"/>
              <w:right w:w="28" w:type="dxa"/>
            </w:tcMar>
          </w:tcPr>
          <w:p w14:paraId="4C0C976F" w14:textId="582D33A3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1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資料處理軟體的基本操作。</w:t>
            </w:r>
          </w:p>
          <w:p w14:paraId="1A1A5FA2" w14:textId="2AC5B88A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 w:hint="eastAsia"/>
                <w:spacing w:val="-6"/>
              </w:rPr>
              <w:t>2.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A-Ⅱ-1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簡單的問題解決表示方法。</w:t>
            </w:r>
          </w:p>
          <w:p w14:paraId="00D38952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4E47BC7F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31172656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60267A25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3F28D387" w14:textId="56D320F9" w:rsidR="00635E0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7CA4CECA" w14:textId="77777777" w:rsidR="00635E0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0A5B6616" w14:textId="4415A0EF" w:rsidR="00635E0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rFonts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科議</w:t>
            </w:r>
            <w:r w:rsidRPr="001D04EB">
              <w:rPr>
                <w:rFonts w:ascii="標楷體" w:eastAsia="標楷體" w:cs="新細明體" w:hint="eastAsia"/>
                <w:spacing w:val="-6"/>
              </w:rPr>
              <w:t>P-Ⅱ-1</w:t>
            </w:r>
            <w:r>
              <w:rPr>
                <w:rFonts w:ascii="標楷體" w:eastAsia="標楷體" w:cs="新細明體" w:hint="eastAsia"/>
                <w:spacing w:val="-6"/>
              </w:rPr>
              <w:t xml:space="preserve"> </w:t>
            </w:r>
            <w:r>
              <w:rPr>
                <w:rFonts w:ascii="標楷體" w:eastAsia="標楷體" w:cs="新細明體" w:hint="eastAsia"/>
                <w:spacing w:val="-6"/>
              </w:rPr>
              <w:br/>
            </w:r>
            <w:r w:rsidRPr="001D04EB">
              <w:rPr>
                <w:rFonts w:ascii="標楷體" w:eastAsia="標楷體" w:cs="新細明體" w:hint="eastAsia"/>
                <w:spacing w:val="-6"/>
              </w:rPr>
              <w:t>基本的造形概念。</w:t>
            </w:r>
          </w:p>
          <w:p w14:paraId="08B3A56C" w14:textId="77777777" w:rsidR="00635E0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</w:p>
          <w:p w14:paraId="2CE32C73" w14:textId="77777777" w:rsidR="00635E00" w:rsidRPr="00B638F0" w:rsidRDefault="00635E00" w:rsidP="00635E00">
            <w:pPr>
              <w:pStyle w:val="Default"/>
              <w:snapToGrid w:val="0"/>
              <w:spacing w:after="12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31E86360" w14:textId="19D081D0" w:rsidR="00635E00" w:rsidRPr="00B638F0" w:rsidRDefault="00635E00" w:rsidP="00635E00">
            <w:pPr>
              <w:snapToGrid w:val="0"/>
              <w:spacing w:beforeLines="30" w:before="108" w:after="120"/>
              <w:ind w:left="228" w:hangingChars="100" w:hanging="228"/>
              <w:rPr>
                <w:szCs w:val="23"/>
              </w:rPr>
            </w:pPr>
            <w:r>
              <w:rPr>
                <w:rFonts w:ascii="標楷體" w:eastAsia="標楷體" w:cs="新細明體"/>
                <w:spacing w:val="-6"/>
              </w:rPr>
              <w:t>4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視E-II-2</w:t>
            </w:r>
            <w:r>
              <w:rPr>
                <w:rFonts w:ascii="標楷體" w:eastAsia="標楷體" w:cs="新細明體"/>
                <w:color w:val="FF0000"/>
                <w:spacing w:val="-6"/>
              </w:rPr>
              <w:t xml:space="preserve"> </w:t>
            </w:r>
            <w:r>
              <w:rPr>
                <w:rFonts w:ascii="標楷體" w:eastAsia="標楷體" w:cs="新細明體"/>
                <w:color w:val="FF0000"/>
                <w:spacing w:val="-6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媒材、技法及工具知能。</w:t>
            </w:r>
          </w:p>
        </w:tc>
        <w:tc>
          <w:tcPr>
            <w:tcW w:w="1136" w:type="dxa"/>
            <w:vMerge w:val="restart"/>
            <w:tcMar>
              <w:left w:w="57" w:type="dxa"/>
              <w:right w:w="57" w:type="dxa"/>
            </w:tcMar>
          </w:tcPr>
          <w:p w14:paraId="7233AE11" w14:textId="77777777" w:rsidR="00635E00" w:rsidRPr="00B638F0" w:rsidRDefault="00635E00" w:rsidP="00635E0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領</w:t>
            </w:r>
            <w:r w:rsidRPr="00B638F0">
              <w:rPr>
                <w:rFonts w:ascii="標楷體" w:eastAsia="標楷體" w:hAnsi="標楷體"/>
                <w:color w:val="FF0000"/>
              </w:rPr>
              <w:t>域</w:t>
            </w: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41CAB6DB" w14:textId="43A9A8C1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  <w:color w:val="FF0000"/>
              </w:rPr>
              <w:t>藝-E-B3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9D052DB" w14:textId="0ECBF6E0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1</w:t>
            </w:r>
            <w:r w:rsidRPr="00B638F0">
              <w:rPr>
                <w:rFonts w:hAnsi="標楷體"/>
              </w:rPr>
              <w:t>.</w:t>
            </w:r>
            <w:r w:rsidRPr="00B638F0">
              <w:rPr>
                <w:rFonts w:hAnsi="標楷體" w:hint="eastAsia"/>
              </w:rPr>
              <w:t>卡片DIY和背景設定</w:t>
            </w:r>
          </w:p>
          <w:p w14:paraId="4807982A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2.插入圖案做標題</w:t>
            </w:r>
          </w:p>
          <w:p w14:paraId="3B39252E" w14:textId="66655FCB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3</w:t>
            </w:r>
            <w:r w:rsidRPr="00B638F0">
              <w:rPr>
                <w:rFonts w:hAnsi="標楷體" w:hint="eastAsia"/>
              </w:rPr>
              <w:t>.對齊均分和群組</w:t>
            </w:r>
          </w:p>
        </w:tc>
        <w:tc>
          <w:tcPr>
            <w:tcW w:w="527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B1260B0" w14:textId="77777777" w:rsidR="00635E00" w:rsidRPr="00B638F0" w:rsidRDefault="00635E00" w:rsidP="00635E0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B1438A6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11CE03C3" w14:textId="08482726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>
              <w:rPr>
                <w:rFonts w:ascii="標楷體" w:eastAsia="標楷體" w:hAnsi="標楷體" w:cs="新細明體" w:hint="eastAsia"/>
                <w:bCs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bCs/>
                <w:szCs w:val="24"/>
              </w:rPr>
              <w:t>小創客輕鬆學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2772FFF2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◎引起動機：請學生想一想，好友生日時，如何製作一張別緻的對折卡片送給他？</w:t>
            </w:r>
          </w:p>
          <w:p w14:paraId="01D1B1EC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4A35764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教師提問「好友生日，如何製作一張別緻的對折卡片送給他？」藉以引起學習動機。</w:t>
            </w:r>
          </w:p>
          <w:p w14:paraId="695C7B0F" w14:textId="0D83179D" w:rsidR="00635E00" w:rsidRPr="00B638F0" w:rsidRDefault="00635E00" w:rsidP="00635E00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或動畫影片，介紹製作對折卡片，包括卡大小？送給誰？正面的內容？背面的內容？</w:t>
            </w:r>
          </w:p>
          <w:p w14:paraId="1BE9D63A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2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.講解對折卡片的正面、背面位置，如何利用插入圖案，製作生日快樂標題？</w:t>
            </w:r>
          </w:p>
          <w:p w14:paraId="74CC387F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3.教導學生裁剪照片造型，如何設定圖片框線和圖片效果，及漸層的圖案背景效果。</w:t>
            </w:r>
          </w:p>
          <w:p w14:paraId="59A060A3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4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.解說對折卡片，背面元件為何要翻轉？</w:t>
            </w:r>
          </w:p>
          <w:p w14:paraId="78A83AD5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5.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示範如何列印、裁剪，D</w:t>
            </w:r>
            <w:r w:rsidRPr="00B638F0">
              <w:rPr>
                <w:rFonts w:ascii="標楷體" w:eastAsia="標楷體" w:hAnsi="標楷體" w:cs="新細明體"/>
                <w:szCs w:val="24"/>
              </w:rPr>
              <w:t>IY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完成卡。</w:t>
            </w:r>
          </w:p>
          <w:p w14:paraId="68E5F39D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58BFC026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1.跟著老師教學步驟，開啟範例製作「對折卡片」。</w:t>
            </w:r>
          </w:p>
          <w:p w14:paraId="4F3B6425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2.在學習過程中，能了解、比較對折卡片正面和背面元件的擺放方式，並實際翻轉背面元件。</w:t>
            </w:r>
          </w:p>
          <w:p w14:paraId="347DC053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3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574804AC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4.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列印完成的作品，並動手裁剪D</w:t>
            </w:r>
            <w:r w:rsidRPr="00B638F0">
              <w:rPr>
                <w:rFonts w:ascii="標楷體" w:eastAsia="標楷體" w:hAnsi="標楷體" w:cs="新細明體"/>
                <w:szCs w:val="24"/>
              </w:rPr>
              <w:t>IY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生日卡片，送給好友，祝他生日快樂。</w:t>
            </w:r>
          </w:p>
          <w:p w14:paraId="1A541E3F" w14:textId="6809F33A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638F0">
              <w:rPr>
                <w:rFonts w:ascii="標楷體" w:eastAsia="標楷體" w:hAnsi="標楷體" w:cs="新細明體"/>
                <w:spacing w:val="-10"/>
                <w:szCs w:val="24"/>
              </w:rPr>
              <w:t>5.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4BE3F0BD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</w:rPr>
            </w:pPr>
            <w:r w:rsidRPr="00B638F0">
              <w:rPr>
                <w:rFonts w:hAnsi="標楷體"/>
                <w:spacing w:val="-6"/>
                <w:sz w:val="22"/>
              </w:rPr>
              <w:t>1.</w:t>
            </w:r>
            <w:r w:rsidRPr="00B638F0">
              <w:rPr>
                <w:rFonts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</w:rPr>
            </w:pPr>
            <w:r w:rsidRPr="00B638F0">
              <w:rPr>
                <w:rFonts w:hAnsi="標楷體"/>
                <w:spacing w:val="-6"/>
                <w:sz w:val="22"/>
              </w:rPr>
              <w:t>2.</w:t>
            </w:r>
            <w:r w:rsidRPr="00B638F0">
              <w:rPr>
                <w:rFonts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</w:rPr>
            </w:pPr>
            <w:r w:rsidRPr="00B638F0">
              <w:rPr>
                <w:rFonts w:hAnsi="標楷體"/>
                <w:spacing w:val="-6"/>
                <w:sz w:val="22"/>
              </w:rPr>
              <w:t>3.</w:t>
            </w:r>
            <w:r w:rsidRPr="00B638F0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332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09897397" w:rsidR="00635E00" w:rsidRPr="00B638F0" w:rsidRDefault="00635E00" w:rsidP="00635E00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Word 2021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35D528AF" w14:textId="59A216F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D868575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CBAC913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7252F283" w14:textId="0648371B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26BF134D" w14:textId="77777777" w:rsidTr="00635E00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ED7A4E" w14:textId="77777777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79AA5A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7FB993E9" w14:textId="77777777" w:rsidR="00635E00" w:rsidRPr="00B638F0" w:rsidRDefault="00635E00" w:rsidP="00635E0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0D6C59A5" w14:textId="77777777" w:rsidR="00635E00" w:rsidRPr="00B638F0" w:rsidRDefault="00635E00" w:rsidP="00635E0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Mar>
              <w:left w:w="57" w:type="dxa"/>
              <w:right w:w="57" w:type="dxa"/>
            </w:tcMar>
          </w:tcPr>
          <w:p w14:paraId="5E3FCCD8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121141C" w14:textId="18D5D45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4</w:t>
            </w:r>
            <w:r w:rsidRPr="00B638F0">
              <w:rPr>
                <w:rFonts w:hAnsi="標楷體" w:hint="eastAsia"/>
              </w:rPr>
              <w:t>.照片裁剪造型</w:t>
            </w:r>
          </w:p>
          <w:p w14:paraId="10B7B622" w14:textId="448396C5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5</w:t>
            </w:r>
            <w:r w:rsidRPr="00B638F0">
              <w:rPr>
                <w:rFonts w:hAnsi="標楷體" w:hint="eastAsia"/>
              </w:rPr>
              <w:t>.漸層和圖層順序</w:t>
            </w:r>
          </w:p>
        </w:tc>
        <w:tc>
          <w:tcPr>
            <w:tcW w:w="5277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2D2E9C0" w14:textId="25FB22F0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5E5BD2" w14:textId="77777777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EF53E82" w14:textId="77777777" w:rsidR="00635E00" w:rsidRPr="00B638F0" w:rsidRDefault="00635E00" w:rsidP="00635E0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16BFC6A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35E00" w:rsidRPr="00B638F0" w14:paraId="2E1A61D7" w14:textId="77777777" w:rsidTr="00635E00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129F0B4B" w14:textId="77777777" w:rsidR="00635E00" w:rsidRPr="00B638F0" w:rsidRDefault="00635E00" w:rsidP="00635E0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Mar>
              <w:left w:w="57" w:type="dxa"/>
              <w:right w:w="28" w:type="dxa"/>
            </w:tcMar>
          </w:tcPr>
          <w:p w14:paraId="7A80E8D3" w14:textId="77777777" w:rsidR="00635E00" w:rsidRPr="00B638F0" w:rsidRDefault="00635E00" w:rsidP="00635E0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Mar>
              <w:left w:w="57" w:type="dxa"/>
              <w:right w:w="57" w:type="dxa"/>
            </w:tcMar>
          </w:tcPr>
          <w:p w14:paraId="00499833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4231A5F" w14:textId="50A25FFF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6</w:t>
            </w:r>
            <w:r w:rsidRPr="00B638F0">
              <w:rPr>
                <w:rFonts w:hAnsi="標楷體" w:hint="eastAsia"/>
              </w:rPr>
              <w:t>.圖示和背面翻轉</w:t>
            </w:r>
          </w:p>
          <w:p w14:paraId="3E70E9C7" w14:textId="61B798AF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7</w:t>
            </w:r>
            <w:r w:rsidRPr="00B638F0">
              <w:rPr>
                <w:rFonts w:hAnsi="標楷體" w:hint="eastAsia"/>
              </w:rPr>
              <w:t>.列印和裁剪DIY</w:t>
            </w:r>
          </w:p>
        </w:tc>
        <w:tc>
          <w:tcPr>
            <w:tcW w:w="527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0E5F4E" w14:textId="77777777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A6AE191" w14:textId="77777777" w:rsidR="00635E00" w:rsidRPr="00B638F0" w:rsidRDefault="00635E00" w:rsidP="00635E0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35E00" w:rsidRPr="00B638F0" w14:paraId="5B89F6C2" w14:textId="77777777" w:rsidTr="00635E00">
        <w:trPr>
          <w:trHeight w:val="580"/>
        </w:trPr>
        <w:tc>
          <w:tcPr>
            <w:tcW w:w="928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214131E2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19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A978749" w14:textId="77777777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object w:dxaOrig="180" w:dyaOrig="420" w14:anchorId="3272F47A">
                <v:shape id="_x0000_i1046" type="#_x0000_t75" style="width:10pt;height:22pt" o:ole="">
                  <v:imagedata r:id="rId8" o:title=""/>
                </v:shape>
                <o:OLEObject Type="Embed" ProgID="PBrush" ShapeID="_x0000_i1046" DrawAspect="Content" ObjectID="_1747571885" r:id="rId16"/>
              </w:object>
            </w:r>
          </w:p>
          <w:p w14:paraId="7DBD661C" w14:textId="0594D7B2" w:rsidR="00635E00" w:rsidRPr="00B638F0" w:rsidRDefault="00635E00" w:rsidP="00635E0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21</w:t>
            </w:r>
            <w:r w:rsidRPr="00B638F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B36C342" w14:textId="779C2D86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Cs/>
              </w:rPr>
              <w:t>第八章</w:t>
            </w:r>
          </w:p>
          <w:p w14:paraId="66033EB9" w14:textId="0EF0B9A7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638F0">
              <w:rPr>
                <w:rFonts w:ascii="標楷體" w:eastAsia="標楷體" w:hAnsi="標楷體" w:hint="eastAsia"/>
                <w:b/>
                <w:bCs/>
              </w:rPr>
              <w:t>我的家鄉空汙報告</w:t>
            </w:r>
          </w:p>
        </w:tc>
        <w:tc>
          <w:tcPr>
            <w:tcW w:w="1786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25E0F4F5" w14:textId="01A927BE" w:rsidR="00635E00" w:rsidRPr="00B638F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1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體會資訊科技解決問題的過程。</w:t>
            </w:r>
          </w:p>
          <w:p w14:paraId="42220EDB" w14:textId="5FB8C9D7" w:rsidR="00635E00" w:rsidRPr="00B638F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2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p-Ⅱ-1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認識以資訊科技溝通的方法。</w:t>
            </w:r>
          </w:p>
          <w:p w14:paraId="4367CBE7" w14:textId="3BB2B87C" w:rsidR="00635E00" w:rsidRPr="00B638F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p-Ⅱ-3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舉例說明以資訊科技分享資源的方法。</w:t>
            </w:r>
          </w:p>
          <w:p w14:paraId="00062D05" w14:textId="6D22FF52" w:rsidR="00635E00" w:rsidRDefault="00635E00" w:rsidP="00635E00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</w:p>
          <w:p w14:paraId="40EA76A1" w14:textId="387FEAFE" w:rsidR="00635E0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cs="新細明體"/>
                <w:spacing w:val="-6"/>
              </w:rPr>
            </w:pPr>
            <w:r>
              <w:rPr>
                <w:rFonts w:ascii="標楷體" w:eastAsia="標楷體" w:cs="新細明體"/>
                <w:spacing w:val="-6"/>
              </w:rPr>
              <w:t>4</w:t>
            </w:r>
            <w:r w:rsidRPr="00B638F0">
              <w:rPr>
                <w:rFonts w:ascii="標楷體" w:eastAsia="標楷體" w:cs="新細明體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科議</w:t>
            </w:r>
            <w:r w:rsidRPr="00051571">
              <w:rPr>
                <w:rFonts w:ascii="標楷體" w:eastAsia="標楷體" w:cs="新細明體" w:hint="eastAsia"/>
                <w:spacing w:val="-6"/>
              </w:rPr>
              <w:t>a-Ⅱ-1</w:t>
            </w:r>
            <w:r>
              <w:rPr>
                <w:rFonts w:ascii="標楷體" w:eastAsia="標楷體" w:cs="新細明體" w:hint="eastAsia"/>
                <w:spacing w:val="-6"/>
              </w:rPr>
              <w:t xml:space="preserve"> </w:t>
            </w:r>
            <w:r>
              <w:rPr>
                <w:rFonts w:ascii="標楷體" w:eastAsia="標楷體" w:cs="新細明體" w:hint="eastAsia"/>
                <w:spacing w:val="-6"/>
              </w:rPr>
              <w:br/>
            </w:r>
            <w:r w:rsidRPr="00051571">
              <w:rPr>
                <w:rFonts w:ascii="標楷體" w:eastAsia="標楷體" w:cs="新細明體" w:hint="eastAsia"/>
                <w:spacing w:val="-6"/>
              </w:rPr>
              <w:t>描述科技對個人生活的影響。</w:t>
            </w:r>
          </w:p>
          <w:p w14:paraId="7E503D81" w14:textId="77777777" w:rsidR="00635E00" w:rsidRPr="00B638F0" w:rsidRDefault="00635E00" w:rsidP="00635E00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</w:p>
          <w:p w14:paraId="07F9D2F7" w14:textId="77777777" w:rsidR="00635E00" w:rsidRPr="00B638F0" w:rsidRDefault="00635E00" w:rsidP="00635E00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427EBE86" w14:textId="6BA85B49" w:rsidR="00635E00" w:rsidRPr="00B638F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cs="新細明體"/>
                <w:spacing w:val="-6"/>
              </w:rPr>
              <w:t>5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社</w:t>
            </w:r>
            <w:r w:rsidRPr="00B638F0">
              <w:rPr>
                <w:rFonts w:ascii="標楷體" w:eastAsia="標楷體" w:cs="新細明體"/>
                <w:color w:val="FF0000"/>
                <w:spacing w:val="-6"/>
              </w:rPr>
              <w:t>3d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-II-1</w:t>
            </w:r>
            <w:r>
              <w:rPr>
                <w:rFonts w:ascii="標楷體" w:eastAsia="標楷體" w:cs="新細明體" w:hint="eastAsia"/>
                <w:color w:val="FF0000"/>
                <w:spacing w:val="-6"/>
              </w:rPr>
              <w:t xml:space="preserve"> </w:t>
            </w:r>
            <w:r>
              <w:rPr>
                <w:rFonts w:ascii="標楷體" w:eastAsia="標楷體" w:cs="新細明體" w:hint="eastAsia"/>
                <w:color w:val="FF0000"/>
                <w:spacing w:val="-6"/>
              </w:rPr>
              <w:br/>
            </w:r>
            <w:r w:rsidRPr="00B638F0">
              <w:rPr>
                <w:rFonts w:ascii="標楷體" w:eastAsia="標楷體" w:cs="新細明體"/>
                <w:spacing w:val="-6"/>
              </w:rPr>
              <w:t>探究問題發生的原因與影響，並尋求解決問題的可能做法。</w:t>
            </w:r>
          </w:p>
        </w:tc>
        <w:tc>
          <w:tcPr>
            <w:tcW w:w="1786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30D938B" w14:textId="34F66F44" w:rsidR="00635E00" w:rsidRPr="00B638F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1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資料處理軟體的基本操作。</w:t>
            </w:r>
          </w:p>
          <w:p w14:paraId="2AE20753" w14:textId="343011E3" w:rsidR="00635E00" w:rsidRPr="00B638F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2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A-Ⅱ-1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簡單的問題解決表示方法。</w:t>
            </w:r>
          </w:p>
          <w:p w14:paraId="3C3FCE19" w14:textId="1107F2EE" w:rsidR="00635E00" w:rsidRPr="00B638F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3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D-Ⅱ-1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常見的數位資料儲存方法。</w:t>
            </w:r>
          </w:p>
          <w:p w14:paraId="6AB1691C" w14:textId="771275DA" w:rsidR="00635E00" w:rsidRPr="00B638F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eastAsia="標楷體" w:cs="新細明體"/>
                <w:spacing w:val="-6"/>
              </w:rPr>
            </w:pPr>
            <w:r w:rsidRPr="00B638F0">
              <w:rPr>
                <w:rFonts w:ascii="標楷體" w:eastAsia="標楷體" w:cs="新細明體"/>
                <w:spacing w:val="-6"/>
              </w:rPr>
              <w:t>4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5A16EF">
              <w:rPr>
                <w:rFonts w:ascii="標楷體" w:eastAsia="標楷體" w:cs="新細明體" w:hint="eastAsia"/>
                <w:color w:val="0066FF"/>
                <w:spacing w:val="-6"/>
              </w:rPr>
              <w:t>資議</w:t>
            </w:r>
            <w:r>
              <w:rPr>
                <w:rFonts w:ascii="標楷體" w:eastAsia="標楷體" w:cs="新細明體" w:hint="eastAsia"/>
                <w:spacing w:val="-6"/>
              </w:rPr>
              <w:t xml:space="preserve">T-Ⅱ-2 </w:t>
            </w:r>
            <w:r>
              <w:rPr>
                <w:rFonts w:ascii="標楷體" w:eastAsia="標楷體" w:cs="新細明體" w:hint="eastAsia"/>
                <w:spacing w:val="-6"/>
              </w:rPr>
              <w:br/>
              <w:t>網路服務工具的基本操作。</w:t>
            </w:r>
          </w:p>
          <w:p w14:paraId="76D271D7" w14:textId="04BD3199" w:rsidR="00635E00" w:rsidRDefault="00635E00" w:rsidP="00635E00">
            <w:pPr>
              <w:pStyle w:val="Default"/>
              <w:snapToGrid w:val="0"/>
              <w:spacing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</w:p>
          <w:p w14:paraId="69246A4F" w14:textId="2B5B9226" w:rsidR="00635E00" w:rsidRPr="001D04EB" w:rsidRDefault="00635E00" w:rsidP="00635E00">
            <w:pPr>
              <w:pStyle w:val="Default"/>
              <w:snapToGrid w:val="0"/>
              <w:spacing w:after="120"/>
              <w:ind w:left="228" w:hangingChars="100" w:hanging="228"/>
              <w:rPr>
                <w:rFonts w:cs="新細明體"/>
                <w:color w:val="auto"/>
                <w:spacing w:val="-6"/>
                <w:kern w:val="2"/>
                <w:szCs w:val="22"/>
              </w:rPr>
            </w:pPr>
            <w:r w:rsidRPr="00B638F0">
              <w:rPr>
                <w:rFonts w:cs="新細明體"/>
                <w:spacing w:val="-6"/>
              </w:rPr>
              <w:t>5</w:t>
            </w:r>
            <w:r w:rsidRPr="00B638F0">
              <w:rPr>
                <w:rFonts w:cs="新細明體" w:hint="eastAsia"/>
                <w:spacing w:val="-6"/>
              </w:rPr>
              <w:t>.</w:t>
            </w:r>
            <w:r w:rsidRPr="005A16EF">
              <w:rPr>
                <w:rFonts w:cs="新細明體" w:hint="eastAsia"/>
                <w:color w:val="0066FF"/>
                <w:spacing w:val="-6"/>
                <w:szCs w:val="22"/>
              </w:rPr>
              <w:t>科議</w:t>
            </w:r>
            <w:r w:rsidRPr="001D04EB">
              <w:rPr>
                <w:rFonts w:cs="新細明體" w:hint="eastAsia"/>
                <w:color w:val="auto"/>
                <w:spacing w:val="-6"/>
                <w:kern w:val="2"/>
                <w:szCs w:val="22"/>
              </w:rPr>
              <w:t>S-Ⅱ-1</w:t>
            </w:r>
            <w:r>
              <w:rPr>
                <w:rFonts w:cs="新細明體" w:hint="eastAsia"/>
                <w:color w:val="auto"/>
                <w:spacing w:val="-6"/>
                <w:kern w:val="2"/>
                <w:szCs w:val="22"/>
              </w:rPr>
              <w:t xml:space="preserve"> </w:t>
            </w:r>
            <w:r>
              <w:rPr>
                <w:rFonts w:cs="新細明體" w:hint="eastAsia"/>
                <w:color w:val="auto"/>
                <w:spacing w:val="-6"/>
                <w:kern w:val="2"/>
                <w:szCs w:val="22"/>
              </w:rPr>
              <w:br/>
            </w:r>
            <w:r w:rsidRPr="001D04EB">
              <w:rPr>
                <w:rFonts w:cs="新細明體" w:hint="eastAsia"/>
                <w:color w:val="auto"/>
                <w:spacing w:val="-6"/>
                <w:kern w:val="2"/>
                <w:szCs w:val="22"/>
              </w:rPr>
              <w:t>科技對個人及社會的影響。</w:t>
            </w:r>
          </w:p>
          <w:p w14:paraId="6E21CB91" w14:textId="15FD1AFF" w:rsidR="00635E00" w:rsidRDefault="00635E00" w:rsidP="00635E00">
            <w:pPr>
              <w:pStyle w:val="Default"/>
              <w:snapToGrid w:val="0"/>
              <w:rPr>
                <w:rFonts w:cs="新細明體"/>
                <w:color w:val="FF0000"/>
              </w:rPr>
            </w:pPr>
          </w:p>
          <w:p w14:paraId="7656B71E" w14:textId="0550217F" w:rsidR="00635E00" w:rsidRPr="00B638F0" w:rsidRDefault="00635E00" w:rsidP="00635E00">
            <w:pPr>
              <w:pStyle w:val="Default"/>
              <w:snapToGrid w:val="0"/>
              <w:rPr>
                <w:rFonts w:cs="新細明體"/>
                <w:color w:val="auto"/>
                <w:spacing w:val="-6"/>
              </w:rPr>
            </w:pPr>
            <w:r w:rsidRPr="00B638F0">
              <w:rPr>
                <w:rFonts w:cs="新細明體" w:hint="eastAsia"/>
                <w:color w:val="FF0000"/>
              </w:rPr>
              <w:t>【跨領</w:t>
            </w:r>
            <w:r w:rsidRPr="00B638F0">
              <w:rPr>
                <w:rFonts w:cs="新細明體"/>
                <w:color w:val="FF0000"/>
              </w:rPr>
              <w:t>域</w:t>
            </w:r>
            <w:r w:rsidRPr="00B638F0">
              <w:rPr>
                <w:rFonts w:cs="新細明體" w:hint="eastAsia"/>
                <w:color w:val="FF0000"/>
              </w:rPr>
              <w:t>】</w:t>
            </w:r>
          </w:p>
          <w:p w14:paraId="136002E8" w14:textId="727D411C" w:rsidR="00635E00" w:rsidRPr="00B638F0" w:rsidRDefault="00635E00" w:rsidP="00635E00">
            <w:pPr>
              <w:snapToGrid w:val="0"/>
              <w:spacing w:beforeLines="30" w:before="108"/>
              <w:ind w:left="228" w:hangingChars="100" w:hanging="228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cs="新細明體"/>
                <w:spacing w:val="-6"/>
              </w:rPr>
              <w:t>6</w:t>
            </w:r>
            <w:r w:rsidRPr="00B638F0">
              <w:rPr>
                <w:rFonts w:ascii="標楷體" w:eastAsia="標楷體" w:cs="新細明體" w:hint="eastAsia"/>
                <w:spacing w:val="-6"/>
              </w:rPr>
              <w:t>.</w:t>
            </w:r>
            <w:r w:rsidRPr="00B638F0">
              <w:rPr>
                <w:rFonts w:ascii="標楷體" w:eastAsia="標楷體" w:cs="新細明體" w:hint="eastAsia"/>
                <w:color w:val="FF0000"/>
                <w:spacing w:val="-6"/>
              </w:rPr>
              <w:t>社Ca-II-1</w:t>
            </w:r>
            <w:r>
              <w:rPr>
                <w:rFonts w:ascii="標楷體" w:eastAsia="標楷體" w:cs="新細明體"/>
                <w:color w:val="FF0000"/>
                <w:spacing w:val="-6"/>
              </w:rPr>
              <w:t xml:space="preserve"> </w:t>
            </w:r>
            <w:r>
              <w:rPr>
                <w:rFonts w:ascii="標楷體" w:eastAsia="標楷體" w:cs="新細明體"/>
                <w:color w:val="FF0000"/>
                <w:spacing w:val="-6"/>
              </w:rPr>
              <w:br/>
            </w:r>
            <w:r w:rsidRPr="00B638F0">
              <w:rPr>
                <w:rFonts w:ascii="標楷體" w:eastAsia="標楷體" w:cs="新細明體" w:hint="eastAsia"/>
                <w:spacing w:val="-6"/>
              </w:rPr>
              <w:t>居住地方的環境隨著社會與經濟的發展而改變。</w:t>
            </w:r>
          </w:p>
        </w:tc>
        <w:tc>
          <w:tcPr>
            <w:tcW w:w="1136" w:type="dxa"/>
            <w:vMerge w:val="restart"/>
            <w:tcMar>
              <w:left w:w="57" w:type="dxa"/>
              <w:right w:w="57" w:type="dxa"/>
            </w:tcMar>
          </w:tcPr>
          <w:p w14:paraId="5EBBC137" w14:textId="77777777" w:rsidR="00635E00" w:rsidRPr="00B638F0" w:rsidRDefault="00635E00" w:rsidP="00635E0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638F0">
              <w:rPr>
                <w:rFonts w:ascii="標楷體" w:eastAsia="標楷體" w:hAnsi="標楷體" w:hint="eastAsia"/>
                <w:color w:val="FF0000"/>
              </w:rPr>
              <w:t>領</w:t>
            </w:r>
            <w:r w:rsidRPr="00B638F0">
              <w:rPr>
                <w:rFonts w:ascii="標楷體" w:eastAsia="標楷體" w:hAnsi="標楷體"/>
                <w:color w:val="FF0000"/>
              </w:rPr>
              <w:t>域</w:t>
            </w:r>
            <w:r w:rsidRPr="00B638F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6ED478C6" w14:textId="63F0314C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int="eastAsia"/>
                <w:color w:val="FF0000"/>
              </w:rPr>
              <w:t>社-E-A2</w:t>
            </w:r>
          </w:p>
        </w:tc>
        <w:tc>
          <w:tcPr>
            <w:tcW w:w="1582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B68E40D" w14:textId="226098D9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1</w:t>
            </w:r>
            <w:r w:rsidRPr="00B638F0">
              <w:rPr>
                <w:rFonts w:hAnsi="標楷體"/>
              </w:rPr>
              <w:t>.</w:t>
            </w:r>
            <w:r w:rsidRPr="00B638F0">
              <w:rPr>
                <w:rFonts w:hAnsi="標楷體" w:hint="eastAsia"/>
              </w:rPr>
              <w:t>用Word寫報告</w:t>
            </w:r>
          </w:p>
          <w:p w14:paraId="655C4B28" w14:textId="090CB66C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 w:hint="eastAsia"/>
              </w:rPr>
              <w:t>2.善用網路找資料</w:t>
            </w:r>
          </w:p>
        </w:tc>
        <w:tc>
          <w:tcPr>
            <w:tcW w:w="527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E41BB9" w14:textId="77777777" w:rsidR="00635E00" w:rsidRPr="00B638F0" w:rsidRDefault="00635E00" w:rsidP="00635E0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C0876BB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0BBF946A" w14:textId="7BB780D6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>
              <w:rPr>
                <w:rFonts w:ascii="標楷體" w:eastAsia="標楷體" w:hAnsi="標楷體" w:cs="新細明體" w:hint="eastAsia"/>
                <w:bCs/>
                <w:szCs w:val="24"/>
              </w:rPr>
              <w:t>Word 2021</w:t>
            </w:r>
            <w:r w:rsidRPr="00B638F0">
              <w:rPr>
                <w:rFonts w:ascii="標楷體" w:eastAsia="標楷體" w:hAnsi="標楷體" w:cs="新細明體" w:hint="eastAsia"/>
                <w:bCs/>
                <w:szCs w:val="24"/>
              </w:rPr>
              <w:t>小創客輕鬆學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4FAD6DFD" w14:textId="3057EA72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◎引起動機：請學生想一想空汙對生活</w:t>
            </w:r>
            <w:r w:rsidRPr="00B638F0">
              <w:rPr>
                <w:rFonts w:ascii="標楷體" w:eastAsia="標楷體" w:hAnsi="標楷體" w:cs="新細明體" w:hint="eastAsia"/>
                <w:spacing w:val="-6"/>
                <w:szCs w:val="24"/>
              </w:rPr>
              <w:t>有什麼影響？家鄉有那些空汙問題？</w:t>
            </w:r>
          </w:p>
          <w:p w14:paraId="4B6167B0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2D3B08A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教師提問「空汙對生活有什麼影響？家鄉有那些空汙問題？」藉以引起學習動機。</w:t>
            </w:r>
          </w:p>
          <w:p w14:paraId="3E2883A9" w14:textId="68348D13" w:rsidR="00635E00" w:rsidRPr="00B638F0" w:rsidRDefault="00635E00" w:rsidP="00635E00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或動畫影片，介紹如何使用W</w:t>
            </w:r>
            <w:r w:rsidRPr="00B638F0">
              <w:rPr>
                <w:rFonts w:ascii="標楷體" w:eastAsia="標楷體" w:hAnsi="標楷體" w:cs="新細明體"/>
                <w:szCs w:val="24"/>
              </w:rPr>
              <w:t>ord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寫報告，包括封面、內文、標題、頁碼等。</w:t>
            </w:r>
          </w:p>
          <w:p w14:paraId="334FC908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2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.引導學生討論「我的家鄉空汙」報告主題，小組分工合作，蒐集家鄉空汙資料及圖片。</w:t>
            </w:r>
          </w:p>
          <w:p w14:paraId="16DFFB32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3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.指導學生善用網路找資料，能遵守「創用CC」授權規定。</w:t>
            </w:r>
          </w:p>
          <w:p w14:paraId="29B464FD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4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.教導如何製作報告的封面頁，設定內文格式，讓報告條理分明容易閱讀。</w:t>
            </w:r>
          </w:p>
          <w:p w14:paraId="0892FDC1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5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.說明如何製作頁碼，應用分頁符號，及如何擷取螢幕畫面圖片，插入報告中。</w:t>
            </w:r>
          </w:p>
          <w:p w14:paraId="0A1D7F4D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638F0">
              <w:rPr>
                <w:rFonts w:ascii="標楷體" w:eastAsia="標楷體" w:hAnsi="標楷體" w:cs="新細明體"/>
                <w:szCs w:val="24"/>
              </w:rPr>
              <w:t>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講解如何列印、D</w:t>
            </w:r>
            <w:r w:rsidRPr="00B638F0">
              <w:rPr>
                <w:rFonts w:ascii="標楷體" w:eastAsia="標楷體" w:hAnsi="標楷體" w:cs="新細明體"/>
                <w:szCs w:val="24"/>
              </w:rPr>
              <w:t>IY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製作小冊子，轉存PDF電子檔，和親友分享。</w:t>
            </w:r>
          </w:p>
          <w:p w14:paraId="28A96A91" w14:textId="77777777" w:rsidR="00635E00" w:rsidRPr="00B638F0" w:rsidRDefault="00635E00" w:rsidP="00635E0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B638F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669FBFE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1.跟著老師教學步驟，開啟範例，學習用W</w:t>
            </w:r>
            <w:r w:rsidRPr="00B638F0">
              <w:rPr>
                <w:rFonts w:ascii="標楷體" w:eastAsia="標楷體" w:hAnsi="標楷體" w:cs="新細明體"/>
                <w:szCs w:val="24"/>
              </w:rPr>
              <w:t>ord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寫報告，製作小冊子。</w:t>
            </w:r>
          </w:p>
          <w:p w14:paraId="2AF50568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 w:hint="eastAsia"/>
                <w:szCs w:val="24"/>
              </w:rPr>
              <w:t>2.上網搜尋網路資料及圖片，下載、複製資料到Word，遵守「創用CC」規定，註明資料來源和標示作者姓名。</w:t>
            </w:r>
          </w:p>
          <w:p w14:paraId="14DD4139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3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071BE467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638F0">
              <w:rPr>
                <w:rFonts w:ascii="標楷體" w:eastAsia="標楷體" w:hAnsi="標楷體" w:cs="新細明體"/>
                <w:szCs w:val="24"/>
              </w:rPr>
              <w:t>4.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列印完成的報告，並動手D</w:t>
            </w:r>
            <w:r w:rsidRPr="00B638F0">
              <w:rPr>
                <w:rFonts w:ascii="標楷體" w:eastAsia="標楷體" w:hAnsi="標楷體" w:cs="新細明體"/>
                <w:szCs w:val="24"/>
              </w:rPr>
              <w:t>IY</w:t>
            </w:r>
            <w:r w:rsidRPr="00B638F0">
              <w:rPr>
                <w:rFonts w:ascii="標楷體" w:eastAsia="標楷體" w:hAnsi="標楷體" w:cs="新細明體" w:hint="eastAsia"/>
                <w:szCs w:val="24"/>
              </w:rPr>
              <w:t>裝訂成小冊子。</w:t>
            </w:r>
          </w:p>
          <w:p w14:paraId="20BC254F" w14:textId="7C228D61" w:rsidR="00635E00" w:rsidRPr="00B638F0" w:rsidRDefault="00635E00" w:rsidP="00635E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638F0">
              <w:rPr>
                <w:rFonts w:ascii="標楷體" w:eastAsia="標楷體" w:hAnsi="標楷體" w:cs="新細明體"/>
                <w:spacing w:val="-10"/>
                <w:szCs w:val="24"/>
              </w:rPr>
              <w:t>5.</w:t>
            </w:r>
            <w:r w:rsidRPr="00B638F0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01120" w14:textId="2A6F8C5C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B638F0">
              <w:rPr>
                <w:rFonts w:ascii="標楷體" w:eastAsia="標楷體" w:hAnsi="標楷體"/>
              </w:rPr>
              <w:t>3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5F41783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</w:rPr>
            </w:pPr>
            <w:r w:rsidRPr="00B638F0">
              <w:rPr>
                <w:rFonts w:hAnsi="標楷體"/>
                <w:spacing w:val="-6"/>
                <w:sz w:val="22"/>
              </w:rPr>
              <w:t>1.</w:t>
            </w:r>
            <w:r w:rsidRPr="00B638F0">
              <w:rPr>
                <w:rFonts w:hAnsi="標楷體" w:hint="eastAsia"/>
                <w:spacing w:val="-6"/>
                <w:sz w:val="22"/>
              </w:rPr>
              <w:t>口頭問答</w:t>
            </w:r>
          </w:p>
          <w:p w14:paraId="1036EAF6" w14:textId="77777777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</w:rPr>
            </w:pPr>
            <w:r w:rsidRPr="00B638F0">
              <w:rPr>
                <w:rFonts w:hAnsi="標楷體"/>
                <w:spacing w:val="-6"/>
                <w:sz w:val="22"/>
              </w:rPr>
              <w:t>2.</w:t>
            </w:r>
            <w:r w:rsidRPr="00B638F0">
              <w:rPr>
                <w:rFonts w:hAnsi="標楷體" w:hint="eastAsia"/>
                <w:spacing w:val="-6"/>
                <w:sz w:val="22"/>
              </w:rPr>
              <w:t>操作練習</w:t>
            </w:r>
          </w:p>
          <w:p w14:paraId="50CDF920" w14:textId="25E0A833" w:rsidR="00635E00" w:rsidRPr="00B638F0" w:rsidRDefault="00635E00" w:rsidP="00635E0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</w:rPr>
            </w:pPr>
            <w:r w:rsidRPr="00B638F0">
              <w:rPr>
                <w:rFonts w:hAnsi="標楷體"/>
                <w:spacing w:val="-6"/>
                <w:sz w:val="22"/>
              </w:rPr>
              <w:t>3.</w:t>
            </w:r>
            <w:r w:rsidRPr="00B638F0">
              <w:rPr>
                <w:rFonts w:hAnsi="標楷體" w:hint="eastAsia"/>
                <w:spacing w:val="-6"/>
                <w:sz w:val="22"/>
              </w:rPr>
              <w:t>學習</w:t>
            </w:r>
            <w:r w:rsidRPr="00085AD4">
              <w:rPr>
                <w:rFonts w:hAnsi="標楷體" w:hint="eastAsia"/>
                <w:spacing w:val="-6"/>
                <w:sz w:val="22"/>
                <w:szCs w:val="22"/>
              </w:rPr>
              <w:t>評量</w:t>
            </w:r>
          </w:p>
        </w:tc>
        <w:tc>
          <w:tcPr>
            <w:tcW w:w="1332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FFB8A3" w14:textId="4878B959" w:rsidR="00635E00" w:rsidRPr="00B638F0" w:rsidRDefault="00635E00" w:rsidP="00635E00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Word 2021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小創客輕鬆學</w:t>
            </w:r>
          </w:p>
          <w:p w14:paraId="3E5AEF66" w14:textId="5C0D0DFB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9F0002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BD03268" w14:textId="7777777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B638F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B638F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08DB2E40" w14:textId="73906857" w:rsidR="00635E00" w:rsidRPr="00B638F0" w:rsidRDefault="00635E00" w:rsidP="00635E0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5BD6B053" w14:textId="77777777" w:rsidTr="00635E00">
        <w:trPr>
          <w:trHeight w:val="580"/>
        </w:trPr>
        <w:tc>
          <w:tcPr>
            <w:tcW w:w="928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F24F93" w14:textId="77777777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6E3A255" w14:textId="77777777" w:rsidR="00635E00" w:rsidRPr="00B638F0" w:rsidRDefault="00635E00" w:rsidP="00635E00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EED7B00" w14:textId="77777777" w:rsidR="00635E00" w:rsidRPr="00B638F0" w:rsidRDefault="00635E00" w:rsidP="00635E0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79476EE" w14:textId="77777777" w:rsidR="00635E00" w:rsidRPr="00B638F0" w:rsidRDefault="00635E00" w:rsidP="00635E0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</w:tc>
        <w:tc>
          <w:tcPr>
            <w:tcW w:w="1136" w:type="dxa"/>
            <w:vMerge/>
            <w:tcMar>
              <w:left w:w="57" w:type="dxa"/>
              <w:right w:w="57" w:type="dxa"/>
            </w:tcMar>
          </w:tcPr>
          <w:p w14:paraId="36B8B2CB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3408EDF" w14:textId="682A3824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3</w:t>
            </w:r>
            <w:r w:rsidRPr="00B638F0">
              <w:rPr>
                <w:rFonts w:hAnsi="標楷體" w:hint="eastAsia"/>
              </w:rPr>
              <w:t>.製作精美封面</w:t>
            </w:r>
          </w:p>
          <w:p w14:paraId="25A370B0" w14:textId="3EB5F5AD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4</w:t>
            </w:r>
            <w:r w:rsidRPr="00B638F0">
              <w:rPr>
                <w:rFonts w:hAnsi="標楷體" w:hint="eastAsia"/>
              </w:rPr>
              <w:t>.標題和內文格式</w:t>
            </w:r>
          </w:p>
        </w:tc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A26DCD1" w14:textId="77777777" w:rsidR="00635E00" w:rsidRPr="00B638F0" w:rsidRDefault="00635E00" w:rsidP="00635E00">
            <w:pPr>
              <w:snapToGrid w:val="0"/>
              <w:spacing w:before="120" w:after="120" w:line="240" w:lineRule="atLeast"/>
              <w:ind w:rightChars="35" w:right="84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FF1FF57" w14:textId="77777777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1DD7609" w14:textId="77777777" w:rsidR="00635E00" w:rsidRPr="00B638F0" w:rsidRDefault="00635E00" w:rsidP="00635E0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332" w:type="dxa"/>
            <w:vMerge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8061169" w14:textId="77777777" w:rsidR="00635E00" w:rsidRPr="00B638F0" w:rsidRDefault="00635E00" w:rsidP="00635E0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35E00" w:rsidRPr="00B638F0" w14:paraId="68ABD5F2" w14:textId="77777777" w:rsidTr="00635E00">
        <w:trPr>
          <w:trHeight w:val="580"/>
        </w:trPr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F479C27" w14:textId="77777777" w:rsidR="00635E00" w:rsidRPr="00B638F0" w:rsidRDefault="00635E00" w:rsidP="00635E0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93E5D1B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564DFC3" w14:textId="77777777" w:rsidR="00635E00" w:rsidRPr="00B638F0" w:rsidRDefault="00635E00" w:rsidP="00635E0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E8DF36" w14:textId="77777777" w:rsidR="00635E00" w:rsidRPr="00B638F0" w:rsidRDefault="00635E00" w:rsidP="00635E0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136" w:type="dxa"/>
            <w:vMerge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14:paraId="02D569B7" w14:textId="77777777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582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98798A0" w14:textId="66AFD6EF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5</w:t>
            </w:r>
            <w:r w:rsidRPr="00B638F0">
              <w:rPr>
                <w:rFonts w:hAnsi="標楷體" w:hint="eastAsia"/>
              </w:rPr>
              <w:t>.頁碼和分頁符號</w:t>
            </w:r>
          </w:p>
          <w:p w14:paraId="45C7C3E7" w14:textId="61F72CDB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638F0">
              <w:rPr>
                <w:rFonts w:hAnsi="標楷體"/>
              </w:rPr>
              <w:t>6</w:t>
            </w:r>
            <w:r w:rsidRPr="00B638F0">
              <w:rPr>
                <w:rFonts w:hAnsi="標楷體" w:hint="eastAsia"/>
              </w:rPr>
              <w:t>.製作小冊子和轉pdf</w:t>
            </w:r>
          </w:p>
        </w:tc>
        <w:tc>
          <w:tcPr>
            <w:tcW w:w="5277" w:type="dxa"/>
            <w:vMerge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BB351FB" w14:textId="710F1303" w:rsidR="00635E00" w:rsidRPr="00B638F0" w:rsidRDefault="00635E00" w:rsidP="00635E0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68" w:type="dxa"/>
            <w:vMerge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95CD496" w14:textId="77777777" w:rsidR="00635E00" w:rsidRPr="00B638F0" w:rsidRDefault="00635E00" w:rsidP="00635E0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54667F" w14:textId="77777777" w:rsidR="00635E00" w:rsidRPr="00B638F0" w:rsidRDefault="00635E00" w:rsidP="00635E0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Merge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ECCE1D" w14:textId="77777777" w:rsidR="00635E00" w:rsidRPr="00B638F0" w:rsidRDefault="00635E00" w:rsidP="00635E0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47BB10DF" w14:textId="77777777" w:rsidR="00CD66C3" w:rsidRPr="00B638F0" w:rsidRDefault="002F1352" w:rsidP="00801A4A">
      <w:pPr>
        <w:snapToGrid w:val="0"/>
        <w:spacing w:beforeLines="50" w:before="180"/>
        <w:rPr>
          <w:rFonts w:ascii="標楷體" w:eastAsia="標楷體" w:hAnsi="標楷體"/>
        </w:rPr>
      </w:pPr>
      <w:r w:rsidRPr="00B638F0">
        <w:rPr>
          <w:rFonts w:ascii="標楷體" w:eastAsia="標楷體" w:hAnsi="標楷體" w:hint="eastAsia"/>
        </w:rPr>
        <w:t>◎教學期程請敘明週次起訖，如行列太多或不足，請自行增刪。</w:t>
      </w:r>
      <w:r w:rsidR="00033A17" w:rsidRPr="00B638F0">
        <w:rPr>
          <w:rFonts w:ascii="標楷體" w:eastAsia="標楷體" w:hAnsi="標楷體" w:hint="eastAsia"/>
        </w:rPr>
        <w:t xml:space="preserve">  </w:t>
      </w:r>
    </w:p>
    <w:p w14:paraId="6E8305F0" w14:textId="4648DAF1" w:rsidR="005A048B" w:rsidRPr="00622315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B638F0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B638F0">
        <w:rPr>
          <w:rFonts w:ascii="新細明體" w:eastAsia="新細明體" w:hAnsi="新細明體" w:hint="eastAsia"/>
          <w:color w:val="FF0000"/>
        </w:rPr>
        <w:t>，</w:t>
      </w:r>
      <w:r w:rsidR="008F0E44" w:rsidRPr="00B638F0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RPr="00622315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A64C7" w14:textId="77777777" w:rsidR="00F858A1" w:rsidRDefault="00F858A1" w:rsidP="008A1862">
      <w:r>
        <w:separator/>
      </w:r>
    </w:p>
  </w:endnote>
  <w:endnote w:type="continuationSeparator" w:id="0">
    <w:p w14:paraId="0C1C1EBD" w14:textId="77777777" w:rsidR="00F858A1" w:rsidRDefault="00F858A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0A06D" w14:textId="77777777" w:rsidR="00F858A1" w:rsidRDefault="00F858A1" w:rsidP="008A1862">
      <w:r>
        <w:separator/>
      </w:r>
    </w:p>
  </w:footnote>
  <w:footnote w:type="continuationSeparator" w:id="0">
    <w:p w14:paraId="18E1B541" w14:textId="77777777" w:rsidR="00F858A1" w:rsidRDefault="00F858A1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BB141E"/>
    <w:multiLevelType w:val="hybridMultilevel"/>
    <w:tmpl w:val="7F844B30"/>
    <w:lvl w:ilvl="0" w:tplc="8F90F3D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102FD"/>
    <w:rsid w:val="0001173B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FDB"/>
    <w:rsid w:val="00051571"/>
    <w:rsid w:val="00051DF1"/>
    <w:rsid w:val="00053FE9"/>
    <w:rsid w:val="0005624C"/>
    <w:rsid w:val="00060781"/>
    <w:rsid w:val="00062106"/>
    <w:rsid w:val="00066791"/>
    <w:rsid w:val="00070210"/>
    <w:rsid w:val="00070EEE"/>
    <w:rsid w:val="00073B78"/>
    <w:rsid w:val="000758F4"/>
    <w:rsid w:val="00085A90"/>
    <w:rsid w:val="00085AD4"/>
    <w:rsid w:val="0009018D"/>
    <w:rsid w:val="00091246"/>
    <w:rsid w:val="00093467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2616"/>
    <w:rsid w:val="000B6292"/>
    <w:rsid w:val="000B6720"/>
    <w:rsid w:val="000C09A4"/>
    <w:rsid w:val="000C317A"/>
    <w:rsid w:val="000D1F39"/>
    <w:rsid w:val="000D2135"/>
    <w:rsid w:val="000D47F5"/>
    <w:rsid w:val="000D632C"/>
    <w:rsid w:val="000D6512"/>
    <w:rsid w:val="000D6839"/>
    <w:rsid w:val="000F2B1D"/>
    <w:rsid w:val="000F3C11"/>
    <w:rsid w:val="000F5F89"/>
    <w:rsid w:val="000F6850"/>
    <w:rsid w:val="00101B95"/>
    <w:rsid w:val="0010231B"/>
    <w:rsid w:val="0010274F"/>
    <w:rsid w:val="0010461D"/>
    <w:rsid w:val="00112CCC"/>
    <w:rsid w:val="001131AA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5453A"/>
    <w:rsid w:val="00161760"/>
    <w:rsid w:val="001625B1"/>
    <w:rsid w:val="00166D6C"/>
    <w:rsid w:val="00170EE6"/>
    <w:rsid w:val="00171B6F"/>
    <w:rsid w:val="0017595A"/>
    <w:rsid w:val="0017608A"/>
    <w:rsid w:val="00177BBF"/>
    <w:rsid w:val="00177D74"/>
    <w:rsid w:val="0018062B"/>
    <w:rsid w:val="00180E79"/>
    <w:rsid w:val="00187FD6"/>
    <w:rsid w:val="00192E49"/>
    <w:rsid w:val="00194E8A"/>
    <w:rsid w:val="00196ED1"/>
    <w:rsid w:val="001973A6"/>
    <w:rsid w:val="001A01DB"/>
    <w:rsid w:val="001A02EB"/>
    <w:rsid w:val="001A179F"/>
    <w:rsid w:val="001A1BD5"/>
    <w:rsid w:val="001A2C5A"/>
    <w:rsid w:val="001A453D"/>
    <w:rsid w:val="001A6DD5"/>
    <w:rsid w:val="001B0338"/>
    <w:rsid w:val="001C162A"/>
    <w:rsid w:val="001C1DD9"/>
    <w:rsid w:val="001C2FB4"/>
    <w:rsid w:val="001C3209"/>
    <w:rsid w:val="001C5665"/>
    <w:rsid w:val="001C6F7E"/>
    <w:rsid w:val="001D04EB"/>
    <w:rsid w:val="001D07E2"/>
    <w:rsid w:val="001D32E4"/>
    <w:rsid w:val="001D3FE5"/>
    <w:rsid w:val="001D41E7"/>
    <w:rsid w:val="001E32AD"/>
    <w:rsid w:val="001E4DA9"/>
    <w:rsid w:val="001E623F"/>
    <w:rsid w:val="001F0790"/>
    <w:rsid w:val="001F1BB2"/>
    <w:rsid w:val="001F20AE"/>
    <w:rsid w:val="001F6D8D"/>
    <w:rsid w:val="001F6DF5"/>
    <w:rsid w:val="0020247E"/>
    <w:rsid w:val="00202DD3"/>
    <w:rsid w:val="002069ED"/>
    <w:rsid w:val="002077EA"/>
    <w:rsid w:val="0021021F"/>
    <w:rsid w:val="0021325A"/>
    <w:rsid w:val="0021378E"/>
    <w:rsid w:val="0021773B"/>
    <w:rsid w:val="00221F22"/>
    <w:rsid w:val="0022339D"/>
    <w:rsid w:val="00223D76"/>
    <w:rsid w:val="002276EE"/>
    <w:rsid w:val="00227C1A"/>
    <w:rsid w:val="00236C98"/>
    <w:rsid w:val="0024261B"/>
    <w:rsid w:val="00242661"/>
    <w:rsid w:val="00244502"/>
    <w:rsid w:val="00244B88"/>
    <w:rsid w:val="00246820"/>
    <w:rsid w:val="00246F4A"/>
    <w:rsid w:val="00253488"/>
    <w:rsid w:val="00254390"/>
    <w:rsid w:val="00255E95"/>
    <w:rsid w:val="00260394"/>
    <w:rsid w:val="002616F4"/>
    <w:rsid w:val="0026602F"/>
    <w:rsid w:val="00266649"/>
    <w:rsid w:val="00266EDE"/>
    <w:rsid w:val="00271F99"/>
    <w:rsid w:val="00275302"/>
    <w:rsid w:val="00281B3F"/>
    <w:rsid w:val="00287792"/>
    <w:rsid w:val="00292E10"/>
    <w:rsid w:val="0029429C"/>
    <w:rsid w:val="0029640C"/>
    <w:rsid w:val="002A08AB"/>
    <w:rsid w:val="002A092B"/>
    <w:rsid w:val="002A0C59"/>
    <w:rsid w:val="002A609F"/>
    <w:rsid w:val="002A6694"/>
    <w:rsid w:val="002B18F7"/>
    <w:rsid w:val="002B26A0"/>
    <w:rsid w:val="002B338B"/>
    <w:rsid w:val="002B583F"/>
    <w:rsid w:val="002B61C7"/>
    <w:rsid w:val="002C006B"/>
    <w:rsid w:val="002C021A"/>
    <w:rsid w:val="002C18EC"/>
    <w:rsid w:val="002C2A56"/>
    <w:rsid w:val="002C33DA"/>
    <w:rsid w:val="002C5AEC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3EF9"/>
    <w:rsid w:val="002E53B3"/>
    <w:rsid w:val="002E7688"/>
    <w:rsid w:val="002F1352"/>
    <w:rsid w:val="002F1DCF"/>
    <w:rsid w:val="002F48D1"/>
    <w:rsid w:val="002F4D81"/>
    <w:rsid w:val="002F6AE9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23651"/>
    <w:rsid w:val="00325B23"/>
    <w:rsid w:val="0032630D"/>
    <w:rsid w:val="0032721B"/>
    <w:rsid w:val="00330C9E"/>
    <w:rsid w:val="00331056"/>
    <w:rsid w:val="00331436"/>
    <w:rsid w:val="003334D8"/>
    <w:rsid w:val="00333FC6"/>
    <w:rsid w:val="0033699C"/>
    <w:rsid w:val="00340D82"/>
    <w:rsid w:val="00343732"/>
    <w:rsid w:val="0034531B"/>
    <w:rsid w:val="003470F6"/>
    <w:rsid w:val="0034777B"/>
    <w:rsid w:val="00347CA8"/>
    <w:rsid w:val="00350DA0"/>
    <w:rsid w:val="00363F35"/>
    <w:rsid w:val="00366867"/>
    <w:rsid w:val="00371C34"/>
    <w:rsid w:val="00371F34"/>
    <w:rsid w:val="00374238"/>
    <w:rsid w:val="00380639"/>
    <w:rsid w:val="00381A21"/>
    <w:rsid w:val="00384A37"/>
    <w:rsid w:val="0038555C"/>
    <w:rsid w:val="003861C1"/>
    <w:rsid w:val="0039234C"/>
    <w:rsid w:val="003937AC"/>
    <w:rsid w:val="00393FC9"/>
    <w:rsid w:val="00395830"/>
    <w:rsid w:val="00396C3E"/>
    <w:rsid w:val="00397608"/>
    <w:rsid w:val="003A0717"/>
    <w:rsid w:val="003A2DC8"/>
    <w:rsid w:val="003A360A"/>
    <w:rsid w:val="003B0455"/>
    <w:rsid w:val="003B211A"/>
    <w:rsid w:val="003C0652"/>
    <w:rsid w:val="003C4579"/>
    <w:rsid w:val="003C4E0E"/>
    <w:rsid w:val="003C58BE"/>
    <w:rsid w:val="003C727D"/>
    <w:rsid w:val="003D1F92"/>
    <w:rsid w:val="003D32D6"/>
    <w:rsid w:val="003D535D"/>
    <w:rsid w:val="003D6229"/>
    <w:rsid w:val="003E4187"/>
    <w:rsid w:val="003E466B"/>
    <w:rsid w:val="003E58EA"/>
    <w:rsid w:val="003E66A5"/>
    <w:rsid w:val="003E7E43"/>
    <w:rsid w:val="003F0ACC"/>
    <w:rsid w:val="003F6F72"/>
    <w:rsid w:val="003F7F3F"/>
    <w:rsid w:val="004015F9"/>
    <w:rsid w:val="00401EFA"/>
    <w:rsid w:val="00402604"/>
    <w:rsid w:val="004134F6"/>
    <w:rsid w:val="00413DD8"/>
    <w:rsid w:val="00422820"/>
    <w:rsid w:val="00427ABE"/>
    <w:rsid w:val="0043302B"/>
    <w:rsid w:val="00440013"/>
    <w:rsid w:val="00441F92"/>
    <w:rsid w:val="004427B2"/>
    <w:rsid w:val="004431DB"/>
    <w:rsid w:val="00443D30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7144"/>
    <w:rsid w:val="00470517"/>
    <w:rsid w:val="00470761"/>
    <w:rsid w:val="004710BC"/>
    <w:rsid w:val="004714CB"/>
    <w:rsid w:val="00473750"/>
    <w:rsid w:val="00487AD7"/>
    <w:rsid w:val="00491935"/>
    <w:rsid w:val="00493B20"/>
    <w:rsid w:val="00493E56"/>
    <w:rsid w:val="00495722"/>
    <w:rsid w:val="004A623C"/>
    <w:rsid w:val="004B19BB"/>
    <w:rsid w:val="004B2463"/>
    <w:rsid w:val="004B2F9D"/>
    <w:rsid w:val="004B6DE9"/>
    <w:rsid w:val="004C32AA"/>
    <w:rsid w:val="004C397A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F4660"/>
    <w:rsid w:val="004F54ED"/>
    <w:rsid w:val="004F70F0"/>
    <w:rsid w:val="00500AF4"/>
    <w:rsid w:val="00500D67"/>
    <w:rsid w:val="00504DBA"/>
    <w:rsid w:val="00506244"/>
    <w:rsid w:val="00506868"/>
    <w:rsid w:val="00507663"/>
    <w:rsid w:val="00507C11"/>
    <w:rsid w:val="005135D1"/>
    <w:rsid w:val="0051606C"/>
    <w:rsid w:val="00516EC5"/>
    <w:rsid w:val="005279DB"/>
    <w:rsid w:val="00527BC2"/>
    <w:rsid w:val="00533F3B"/>
    <w:rsid w:val="00536B9B"/>
    <w:rsid w:val="00540984"/>
    <w:rsid w:val="00543227"/>
    <w:rsid w:val="00544324"/>
    <w:rsid w:val="0055198C"/>
    <w:rsid w:val="00551A11"/>
    <w:rsid w:val="00551C13"/>
    <w:rsid w:val="00552EDB"/>
    <w:rsid w:val="00553D26"/>
    <w:rsid w:val="00554B80"/>
    <w:rsid w:val="00557A14"/>
    <w:rsid w:val="005647F8"/>
    <w:rsid w:val="0056538F"/>
    <w:rsid w:val="00571E11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16EF"/>
    <w:rsid w:val="005A4472"/>
    <w:rsid w:val="005A508A"/>
    <w:rsid w:val="005A6553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D7911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BD4"/>
    <w:rsid w:val="00607FAF"/>
    <w:rsid w:val="00610D9F"/>
    <w:rsid w:val="00613701"/>
    <w:rsid w:val="00613A28"/>
    <w:rsid w:val="00614A2F"/>
    <w:rsid w:val="00622315"/>
    <w:rsid w:val="0062760D"/>
    <w:rsid w:val="0062762D"/>
    <w:rsid w:val="00627DB4"/>
    <w:rsid w:val="006305D0"/>
    <w:rsid w:val="00633912"/>
    <w:rsid w:val="00635AB9"/>
    <w:rsid w:val="00635E00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AC7"/>
    <w:rsid w:val="00654F24"/>
    <w:rsid w:val="0065533C"/>
    <w:rsid w:val="006553D7"/>
    <w:rsid w:val="006602B9"/>
    <w:rsid w:val="006610EA"/>
    <w:rsid w:val="00661D79"/>
    <w:rsid w:val="00664381"/>
    <w:rsid w:val="0066635A"/>
    <w:rsid w:val="00667DD2"/>
    <w:rsid w:val="00671F7A"/>
    <w:rsid w:val="00675300"/>
    <w:rsid w:val="006760DA"/>
    <w:rsid w:val="006767C7"/>
    <w:rsid w:val="006853D5"/>
    <w:rsid w:val="00687E58"/>
    <w:rsid w:val="00692076"/>
    <w:rsid w:val="00693432"/>
    <w:rsid w:val="0069389D"/>
    <w:rsid w:val="006957F6"/>
    <w:rsid w:val="006A2055"/>
    <w:rsid w:val="006A2EBF"/>
    <w:rsid w:val="006A5500"/>
    <w:rsid w:val="006A6400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B696A"/>
    <w:rsid w:val="006C1803"/>
    <w:rsid w:val="006C5EF2"/>
    <w:rsid w:val="006C6A93"/>
    <w:rsid w:val="006D04E6"/>
    <w:rsid w:val="006D30E9"/>
    <w:rsid w:val="006D399A"/>
    <w:rsid w:val="006D4571"/>
    <w:rsid w:val="006E0454"/>
    <w:rsid w:val="006E266B"/>
    <w:rsid w:val="006E451C"/>
    <w:rsid w:val="006E4DFE"/>
    <w:rsid w:val="006E6A79"/>
    <w:rsid w:val="006E7152"/>
    <w:rsid w:val="006F2156"/>
    <w:rsid w:val="006F347F"/>
    <w:rsid w:val="006F6BF2"/>
    <w:rsid w:val="006F7312"/>
    <w:rsid w:val="006F73EA"/>
    <w:rsid w:val="00704DF7"/>
    <w:rsid w:val="00706069"/>
    <w:rsid w:val="00707DBC"/>
    <w:rsid w:val="007109CC"/>
    <w:rsid w:val="00711BE7"/>
    <w:rsid w:val="00711F03"/>
    <w:rsid w:val="00712ABD"/>
    <w:rsid w:val="007136C4"/>
    <w:rsid w:val="0071630F"/>
    <w:rsid w:val="00722CB4"/>
    <w:rsid w:val="00742839"/>
    <w:rsid w:val="00742BD3"/>
    <w:rsid w:val="00752710"/>
    <w:rsid w:val="00755C80"/>
    <w:rsid w:val="00755FEE"/>
    <w:rsid w:val="0076532D"/>
    <w:rsid w:val="0076625F"/>
    <w:rsid w:val="00766EB5"/>
    <w:rsid w:val="00782042"/>
    <w:rsid w:val="007826FE"/>
    <w:rsid w:val="007827DB"/>
    <w:rsid w:val="00785EDD"/>
    <w:rsid w:val="00786AF8"/>
    <w:rsid w:val="00790B61"/>
    <w:rsid w:val="00791577"/>
    <w:rsid w:val="00792C62"/>
    <w:rsid w:val="0079473B"/>
    <w:rsid w:val="00794FBE"/>
    <w:rsid w:val="00795532"/>
    <w:rsid w:val="007A06E3"/>
    <w:rsid w:val="007A6E2D"/>
    <w:rsid w:val="007A70F1"/>
    <w:rsid w:val="007B1034"/>
    <w:rsid w:val="007B643E"/>
    <w:rsid w:val="007B6B8E"/>
    <w:rsid w:val="007C02CA"/>
    <w:rsid w:val="007C1A0F"/>
    <w:rsid w:val="007C23D4"/>
    <w:rsid w:val="007C3A18"/>
    <w:rsid w:val="007C4070"/>
    <w:rsid w:val="007C65F3"/>
    <w:rsid w:val="007C74FA"/>
    <w:rsid w:val="007C7828"/>
    <w:rsid w:val="007D0E8F"/>
    <w:rsid w:val="007D6262"/>
    <w:rsid w:val="007D736D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20B39"/>
    <w:rsid w:val="00821079"/>
    <w:rsid w:val="00830152"/>
    <w:rsid w:val="00830426"/>
    <w:rsid w:val="00830786"/>
    <w:rsid w:val="00831924"/>
    <w:rsid w:val="008320BB"/>
    <w:rsid w:val="00832540"/>
    <w:rsid w:val="0083276C"/>
    <w:rsid w:val="00834888"/>
    <w:rsid w:val="008400AE"/>
    <w:rsid w:val="00841200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38B3"/>
    <w:rsid w:val="00876671"/>
    <w:rsid w:val="0087674F"/>
    <w:rsid w:val="008769D7"/>
    <w:rsid w:val="00877E20"/>
    <w:rsid w:val="00883C52"/>
    <w:rsid w:val="00886831"/>
    <w:rsid w:val="00887D20"/>
    <w:rsid w:val="0089025C"/>
    <w:rsid w:val="00891813"/>
    <w:rsid w:val="008A0635"/>
    <w:rsid w:val="008A157C"/>
    <w:rsid w:val="008A1862"/>
    <w:rsid w:val="008A2CCA"/>
    <w:rsid w:val="008A3824"/>
    <w:rsid w:val="008A3E37"/>
    <w:rsid w:val="008A4461"/>
    <w:rsid w:val="008A7DFD"/>
    <w:rsid w:val="008B368F"/>
    <w:rsid w:val="008B3AF2"/>
    <w:rsid w:val="008B4B20"/>
    <w:rsid w:val="008B60FF"/>
    <w:rsid w:val="008C12E1"/>
    <w:rsid w:val="008C5900"/>
    <w:rsid w:val="008C70FF"/>
    <w:rsid w:val="008C7F6E"/>
    <w:rsid w:val="008D09B7"/>
    <w:rsid w:val="008D1FC1"/>
    <w:rsid w:val="008D271F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90314F"/>
    <w:rsid w:val="009034BB"/>
    <w:rsid w:val="0090433B"/>
    <w:rsid w:val="00904EE9"/>
    <w:rsid w:val="009073FF"/>
    <w:rsid w:val="009101AC"/>
    <w:rsid w:val="00915B7C"/>
    <w:rsid w:val="009219D6"/>
    <w:rsid w:val="00927555"/>
    <w:rsid w:val="009301DC"/>
    <w:rsid w:val="00930886"/>
    <w:rsid w:val="009341AA"/>
    <w:rsid w:val="009438EA"/>
    <w:rsid w:val="00946E7B"/>
    <w:rsid w:val="00951603"/>
    <w:rsid w:val="00952FB3"/>
    <w:rsid w:val="009534A3"/>
    <w:rsid w:val="00963722"/>
    <w:rsid w:val="00964E52"/>
    <w:rsid w:val="00965EFF"/>
    <w:rsid w:val="00967A87"/>
    <w:rsid w:val="0097619B"/>
    <w:rsid w:val="00980DBB"/>
    <w:rsid w:val="00981FC6"/>
    <w:rsid w:val="00982C84"/>
    <w:rsid w:val="0098690E"/>
    <w:rsid w:val="0099027F"/>
    <w:rsid w:val="0099075C"/>
    <w:rsid w:val="009929DF"/>
    <w:rsid w:val="00993E7C"/>
    <w:rsid w:val="009A1916"/>
    <w:rsid w:val="009B22A5"/>
    <w:rsid w:val="009B6088"/>
    <w:rsid w:val="009C2271"/>
    <w:rsid w:val="009C312D"/>
    <w:rsid w:val="009C36EA"/>
    <w:rsid w:val="009C3DE8"/>
    <w:rsid w:val="009C54FE"/>
    <w:rsid w:val="009C5502"/>
    <w:rsid w:val="009D051F"/>
    <w:rsid w:val="009D0F78"/>
    <w:rsid w:val="009D24B1"/>
    <w:rsid w:val="009D52BE"/>
    <w:rsid w:val="009D7977"/>
    <w:rsid w:val="009E17DE"/>
    <w:rsid w:val="009E22C6"/>
    <w:rsid w:val="009F314D"/>
    <w:rsid w:val="009F7F77"/>
    <w:rsid w:val="00A01586"/>
    <w:rsid w:val="00A01E0D"/>
    <w:rsid w:val="00A13132"/>
    <w:rsid w:val="00A156E9"/>
    <w:rsid w:val="00A15DB3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332"/>
    <w:rsid w:val="00A40BF0"/>
    <w:rsid w:val="00A40D21"/>
    <w:rsid w:val="00A42A5E"/>
    <w:rsid w:val="00A4324D"/>
    <w:rsid w:val="00A43419"/>
    <w:rsid w:val="00A46AB3"/>
    <w:rsid w:val="00A56B45"/>
    <w:rsid w:val="00A56CD0"/>
    <w:rsid w:val="00A606AA"/>
    <w:rsid w:val="00A61737"/>
    <w:rsid w:val="00A63656"/>
    <w:rsid w:val="00A64349"/>
    <w:rsid w:val="00A670DD"/>
    <w:rsid w:val="00A7042E"/>
    <w:rsid w:val="00A70C41"/>
    <w:rsid w:val="00A74BE7"/>
    <w:rsid w:val="00A76B32"/>
    <w:rsid w:val="00A77E5E"/>
    <w:rsid w:val="00A84369"/>
    <w:rsid w:val="00A84FC9"/>
    <w:rsid w:val="00A87367"/>
    <w:rsid w:val="00A87F0B"/>
    <w:rsid w:val="00A96C8A"/>
    <w:rsid w:val="00AA1432"/>
    <w:rsid w:val="00AA1E27"/>
    <w:rsid w:val="00AA3AC9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32E"/>
    <w:rsid w:val="00AC7705"/>
    <w:rsid w:val="00AD4CDD"/>
    <w:rsid w:val="00AE240E"/>
    <w:rsid w:val="00AE3468"/>
    <w:rsid w:val="00AE5092"/>
    <w:rsid w:val="00AE686E"/>
    <w:rsid w:val="00AF1FF0"/>
    <w:rsid w:val="00AF2BF0"/>
    <w:rsid w:val="00AF30C9"/>
    <w:rsid w:val="00AF4E4B"/>
    <w:rsid w:val="00AF65F3"/>
    <w:rsid w:val="00AF681A"/>
    <w:rsid w:val="00B00863"/>
    <w:rsid w:val="00B01982"/>
    <w:rsid w:val="00B0209B"/>
    <w:rsid w:val="00B055C9"/>
    <w:rsid w:val="00B0601A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4C95"/>
    <w:rsid w:val="00B4554A"/>
    <w:rsid w:val="00B476E2"/>
    <w:rsid w:val="00B521FE"/>
    <w:rsid w:val="00B53249"/>
    <w:rsid w:val="00B56E35"/>
    <w:rsid w:val="00B57883"/>
    <w:rsid w:val="00B57EAA"/>
    <w:rsid w:val="00B6127F"/>
    <w:rsid w:val="00B638F0"/>
    <w:rsid w:val="00B64CFA"/>
    <w:rsid w:val="00B6699F"/>
    <w:rsid w:val="00B706D8"/>
    <w:rsid w:val="00B70D76"/>
    <w:rsid w:val="00B74CF5"/>
    <w:rsid w:val="00B75A6E"/>
    <w:rsid w:val="00B75E0D"/>
    <w:rsid w:val="00B77320"/>
    <w:rsid w:val="00B80978"/>
    <w:rsid w:val="00B82473"/>
    <w:rsid w:val="00B83E4B"/>
    <w:rsid w:val="00B83E82"/>
    <w:rsid w:val="00B91968"/>
    <w:rsid w:val="00B952AB"/>
    <w:rsid w:val="00BA0EF7"/>
    <w:rsid w:val="00BA33C8"/>
    <w:rsid w:val="00BA3CB7"/>
    <w:rsid w:val="00BA4878"/>
    <w:rsid w:val="00BA5770"/>
    <w:rsid w:val="00BA598C"/>
    <w:rsid w:val="00BA7A23"/>
    <w:rsid w:val="00BB009A"/>
    <w:rsid w:val="00BB27DC"/>
    <w:rsid w:val="00BB2D57"/>
    <w:rsid w:val="00BB598B"/>
    <w:rsid w:val="00BC2F85"/>
    <w:rsid w:val="00BC4014"/>
    <w:rsid w:val="00BC448F"/>
    <w:rsid w:val="00BC453F"/>
    <w:rsid w:val="00BC50FF"/>
    <w:rsid w:val="00BD0EFE"/>
    <w:rsid w:val="00BD3367"/>
    <w:rsid w:val="00BD4AE0"/>
    <w:rsid w:val="00BD5DD4"/>
    <w:rsid w:val="00BD5F87"/>
    <w:rsid w:val="00BE141A"/>
    <w:rsid w:val="00BE34AA"/>
    <w:rsid w:val="00BE34FD"/>
    <w:rsid w:val="00BE3DBE"/>
    <w:rsid w:val="00BE686A"/>
    <w:rsid w:val="00BF109F"/>
    <w:rsid w:val="00BF13C1"/>
    <w:rsid w:val="00BF2E43"/>
    <w:rsid w:val="00BF37D6"/>
    <w:rsid w:val="00BF43F5"/>
    <w:rsid w:val="00BF449D"/>
    <w:rsid w:val="00C07A9A"/>
    <w:rsid w:val="00C07EB6"/>
    <w:rsid w:val="00C10A6D"/>
    <w:rsid w:val="00C11F58"/>
    <w:rsid w:val="00C15555"/>
    <w:rsid w:val="00C17C41"/>
    <w:rsid w:val="00C17E01"/>
    <w:rsid w:val="00C22E99"/>
    <w:rsid w:val="00C25911"/>
    <w:rsid w:val="00C378AD"/>
    <w:rsid w:val="00C4329F"/>
    <w:rsid w:val="00C44026"/>
    <w:rsid w:val="00C46AC9"/>
    <w:rsid w:val="00C55AFF"/>
    <w:rsid w:val="00C56CE0"/>
    <w:rsid w:val="00C6079E"/>
    <w:rsid w:val="00C63F6B"/>
    <w:rsid w:val="00C77351"/>
    <w:rsid w:val="00C77A5E"/>
    <w:rsid w:val="00C837FB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6A39"/>
    <w:rsid w:val="00CA72F9"/>
    <w:rsid w:val="00CA7DF4"/>
    <w:rsid w:val="00CB1F4F"/>
    <w:rsid w:val="00CB2E6A"/>
    <w:rsid w:val="00CB4383"/>
    <w:rsid w:val="00CB6A7B"/>
    <w:rsid w:val="00CC09C7"/>
    <w:rsid w:val="00CC0D75"/>
    <w:rsid w:val="00CC17F6"/>
    <w:rsid w:val="00CC2AD6"/>
    <w:rsid w:val="00CC46AD"/>
    <w:rsid w:val="00CC4F3D"/>
    <w:rsid w:val="00CC7254"/>
    <w:rsid w:val="00CD1F49"/>
    <w:rsid w:val="00CD53FA"/>
    <w:rsid w:val="00CD54BB"/>
    <w:rsid w:val="00CD5543"/>
    <w:rsid w:val="00CD66C3"/>
    <w:rsid w:val="00CE0E03"/>
    <w:rsid w:val="00CE1006"/>
    <w:rsid w:val="00CE1D72"/>
    <w:rsid w:val="00CE283D"/>
    <w:rsid w:val="00CE43B4"/>
    <w:rsid w:val="00CE43D3"/>
    <w:rsid w:val="00CF0DAC"/>
    <w:rsid w:val="00CF34CB"/>
    <w:rsid w:val="00CF383C"/>
    <w:rsid w:val="00D00470"/>
    <w:rsid w:val="00D0224D"/>
    <w:rsid w:val="00D02732"/>
    <w:rsid w:val="00D02C61"/>
    <w:rsid w:val="00D0406D"/>
    <w:rsid w:val="00D05D23"/>
    <w:rsid w:val="00D06A6C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45062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623F"/>
    <w:rsid w:val="00D86457"/>
    <w:rsid w:val="00D86578"/>
    <w:rsid w:val="00D867EA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4ED"/>
    <w:rsid w:val="00DC43EC"/>
    <w:rsid w:val="00DC47F1"/>
    <w:rsid w:val="00DC5ADA"/>
    <w:rsid w:val="00DC6C1D"/>
    <w:rsid w:val="00DC7047"/>
    <w:rsid w:val="00DD0D55"/>
    <w:rsid w:val="00DD56F7"/>
    <w:rsid w:val="00DD624D"/>
    <w:rsid w:val="00DE1EE9"/>
    <w:rsid w:val="00DE559A"/>
    <w:rsid w:val="00DE5FCF"/>
    <w:rsid w:val="00DF313A"/>
    <w:rsid w:val="00DF3A75"/>
    <w:rsid w:val="00DF7544"/>
    <w:rsid w:val="00E020E5"/>
    <w:rsid w:val="00E041D0"/>
    <w:rsid w:val="00E047BF"/>
    <w:rsid w:val="00E059FB"/>
    <w:rsid w:val="00E07CC1"/>
    <w:rsid w:val="00E120C9"/>
    <w:rsid w:val="00E1717F"/>
    <w:rsid w:val="00E17CF4"/>
    <w:rsid w:val="00E17E07"/>
    <w:rsid w:val="00E217E9"/>
    <w:rsid w:val="00E24382"/>
    <w:rsid w:val="00E24483"/>
    <w:rsid w:val="00E24AEC"/>
    <w:rsid w:val="00E255E7"/>
    <w:rsid w:val="00E279A1"/>
    <w:rsid w:val="00E362E7"/>
    <w:rsid w:val="00E419E5"/>
    <w:rsid w:val="00E45A84"/>
    <w:rsid w:val="00E509F8"/>
    <w:rsid w:val="00E51203"/>
    <w:rsid w:val="00E51793"/>
    <w:rsid w:val="00E53127"/>
    <w:rsid w:val="00E62D46"/>
    <w:rsid w:val="00E6517E"/>
    <w:rsid w:val="00E66754"/>
    <w:rsid w:val="00E70BE5"/>
    <w:rsid w:val="00E809A2"/>
    <w:rsid w:val="00E849C5"/>
    <w:rsid w:val="00E84AA0"/>
    <w:rsid w:val="00E84D01"/>
    <w:rsid w:val="00E86083"/>
    <w:rsid w:val="00E864FF"/>
    <w:rsid w:val="00E936FE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57C1"/>
    <w:rsid w:val="00EC2723"/>
    <w:rsid w:val="00ED0108"/>
    <w:rsid w:val="00ED3EF2"/>
    <w:rsid w:val="00ED6D35"/>
    <w:rsid w:val="00ED7FE2"/>
    <w:rsid w:val="00EE0DCB"/>
    <w:rsid w:val="00EF01C3"/>
    <w:rsid w:val="00EF138C"/>
    <w:rsid w:val="00EF242F"/>
    <w:rsid w:val="00EF4913"/>
    <w:rsid w:val="00EF5CC5"/>
    <w:rsid w:val="00EF6F56"/>
    <w:rsid w:val="00EF7E2F"/>
    <w:rsid w:val="00F00C30"/>
    <w:rsid w:val="00F00F90"/>
    <w:rsid w:val="00F012F9"/>
    <w:rsid w:val="00F0427A"/>
    <w:rsid w:val="00F12559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4384E"/>
    <w:rsid w:val="00F43979"/>
    <w:rsid w:val="00F441B1"/>
    <w:rsid w:val="00F4531A"/>
    <w:rsid w:val="00F50D35"/>
    <w:rsid w:val="00F53EA9"/>
    <w:rsid w:val="00F55A0B"/>
    <w:rsid w:val="00F5642C"/>
    <w:rsid w:val="00F60737"/>
    <w:rsid w:val="00F63248"/>
    <w:rsid w:val="00F64925"/>
    <w:rsid w:val="00F6565D"/>
    <w:rsid w:val="00F67DAA"/>
    <w:rsid w:val="00F70B7B"/>
    <w:rsid w:val="00F7495C"/>
    <w:rsid w:val="00F752AC"/>
    <w:rsid w:val="00F76B21"/>
    <w:rsid w:val="00F77532"/>
    <w:rsid w:val="00F822FC"/>
    <w:rsid w:val="00F8415A"/>
    <w:rsid w:val="00F858A1"/>
    <w:rsid w:val="00F860A8"/>
    <w:rsid w:val="00F86B9B"/>
    <w:rsid w:val="00F914CA"/>
    <w:rsid w:val="00F9437C"/>
    <w:rsid w:val="00F94B3B"/>
    <w:rsid w:val="00F97FB0"/>
    <w:rsid w:val="00FA0784"/>
    <w:rsid w:val="00FA0A3C"/>
    <w:rsid w:val="00FA16F4"/>
    <w:rsid w:val="00FA22B7"/>
    <w:rsid w:val="00FA23EA"/>
    <w:rsid w:val="00FA50C4"/>
    <w:rsid w:val="00FA6CE4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D0FE8"/>
    <w:rsid w:val="00FD1867"/>
    <w:rsid w:val="00FD1DB1"/>
    <w:rsid w:val="00FD1EFA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7045"/>
    <w:rsid w:val="00FF0E07"/>
    <w:rsid w:val="00FF1305"/>
    <w:rsid w:val="00FF1371"/>
    <w:rsid w:val="00FF3223"/>
    <w:rsid w:val="00FF4168"/>
    <w:rsid w:val="00FF5F70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AE04-BFA0-4C84-AED2-C2F049CB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1480</Words>
  <Characters>8436</Characters>
  <Application>Microsoft Office Word</Application>
  <DocSecurity>0</DocSecurity>
  <Lines>70</Lines>
  <Paragraphs>19</Paragraphs>
  <ScaleCrop>false</ScaleCrop>
  <Company>ebook123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Jessie</cp:lastModifiedBy>
  <cp:revision>4</cp:revision>
  <cp:lastPrinted>2021-05-23T05:10:00Z</cp:lastPrinted>
  <dcterms:created xsi:type="dcterms:W3CDTF">2023-05-26T06:10:00Z</dcterms:created>
  <dcterms:modified xsi:type="dcterms:W3CDTF">2023-06-06T07:51:00Z</dcterms:modified>
</cp:coreProperties>
</file>