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8F286" w14:textId="329E22C6" w:rsidR="001625B1" w:rsidRPr="00CB11FC" w:rsidRDefault="00D94972" w:rsidP="00D54A53">
      <w:pPr>
        <w:snapToGrid w:val="0"/>
        <w:spacing w:after="60"/>
        <w:ind w:firstLineChars="54" w:firstLine="140"/>
        <w:jc w:val="center"/>
        <w:rPr>
          <w:rFonts w:ascii="標楷體" w:eastAsia="標楷體" w:hAnsi="標楷體"/>
          <w:spacing w:val="-10"/>
          <w:sz w:val="28"/>
          <w:szCs w:val="28"/>
          <w:u w:val="single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彰化縣立花壇</w:t>
      </w:r>
      <w:r w:rsidR="00742BD3" w:rsidRPr="00CB11FC">
        <w:rPr>
          <w:rFonts w:ascii="標楷體" w:eastAsia="標楷體" w:hAnsi="標楷體" w:hint="eastAsia"/>
          <w:spacing w:val="-10"/>
          <w:sz w:val="28"/>
          <w:szCs w:val="28"/>
        </w:rPr>
        <w:t>國民小學</w:t>
      </w:r>
      <w:r>
        <w:rPr>
          <w:rFonts w:ascii="標楷體" w:eastAsia="標楷體" w:hAnsi="標楷體" w:hint="eastAsia"/>
          <w:spacing w:val="-10"/>
          <w:sz w:val="28"/>
          <w:szCs w:val="28"/>
        </w:rPr>
        <w:t>1</w:t>
      </w:r>
      <w:r>
        <w:rPr>
          <w:rFonts w:ascii="標楷體" w:eastAsia="標楷體" w:hAnsi="標楷體"/>
          <w:spacing w:val="-10"/>
          <w:sz w:val="28"/>
          <w:szCs w:val="28"/>
        </w:rPr>
        <w:t>12</w:t>
      </w:r>
      <w:r w:rsidR="00742BD3" w:rsidRPr="00CB11FC">
        <w:rPr>
          <w:rFonts w:ascii="標楷體" w:eastAsia="標楷體" w:hAnsi="標楷體" w:hint="eastAsia"/>
          <w:spacing w:val="-10"/>
          <w:sz w:val="28"/>
          <w:szCs w:val="28"/>
        </w:rPr>
        <w:t>學年度第</w:t>
      </w:r>
      <w:r>
        <w:rPr>
          <w:rFonts w:ascii="標楷體" w:eastAsia="標楷體" w:hAnsi="標楷體" w:hint="eastAsia"/>
          <w:spacing w:val="-10"/>
          <w:sz w:val="28"/>
          <w:szCs w:val="28"/>
        </w:rPr>
        <w:t>二</w:t>
      </w:r>
      <w:r w:rsidR="00742BD3" w:rsidRPr="00CB11FC">
        <w:rPr>
          <w:rFonts w:ascii="標楷體" w:eastAsia="標楷體" w:hAnsi="標楷體" w:hint="eastAsia"/>
          <w:spacing w:val="-10"/>
          <w:sz w:val="28"/>
          <w:szCs w:val="28"/>
        </w:rPr>
        <w:t>學期</w:t>
      </w:r>
      <w:r>
        <w:rPr>
          <w:rFonts w:ascii="標楷體" w:eastAsia="標楷體" w:hAnsi="標楷體" w:hint="eastAsia"/>
          <w:spacing w:val="-10"/>
          <w:sz w:val="28"/>
          <w:szCs w:val="28"/>
        </w:rPr>
        <w:t>四</w:t>
      </w:r>
      <w:r w:rsidR="00742BD3" w:rsidRPr="00CB11FC">
        <w:rPr>
          <w:rFonts w:ascii="標楷體" w:eastAsia="標楷體" w:hAnsi="標楷體" w:hint="eastAsia"/>
          <w:spacing w:val="-10"/>
          <w:sz w:val="28"/>
          <w:szCs w:val="28"/>
        </w:rPr>
        <w:t>年級彈性學習</w:t>
      </w:r>
      <w:r w:rsidR="00D468F4" w:rsidRPr="00CB11FC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="00061370" w:rsidRPr="00CB11FC">
        <w:rPr>
          <w:rFonts w:ascii="標楷體" w:eastAsia="標楷體" w:hAnsi="標楷體" w:hint="eastAsia"/>
          <w:spacing w:val="-12"/>
          <w:sz w:val="28"/>
          <w:szCs w:val="28"/>
          <w:u w:val="single"/>
        </w:rPr>
        <w:t>PowerPoint 2021</w:t>
      </w:r>
      <w:r w:rsidR="003A6284" w:rsidRPr="00CB11FC">
        <w:rPr>
          <w:rFonts w:ascii="標楷體" w:eastAsia="標楷體" w:hAnsi="標楷體" w:hint="eastAsia"/>
          <w:spacing w:val="-12"/>
          <w:sz w:val="28"/>
          <w:szCs w:val="28"/>
          <w:u w:val="single"/>
        </w:rPr>
        <w:t>小創客做簡報</w:t>
      </w:r>
      <w:r w:rsidR="003A360A" w:rsidRPr="00CB11FC"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 w:rsidR="00742BD3" w:rsidRPr="00CB11FC">
        <w:rPr>
          <w:rFonts w:ascii="標楷體" w:eastAsia="標楷體" w:hAnsi="標楷體" w:hint="eastAsia"/>
          <w:spacing w:val="-10"/>
          <w:sz w:val="28"/>
          <w:szCs w:val="28"/>
        </w:rPr>
        <w:t>課程計畫</w:t>
      </w:r>
      <w:r w:rsidR="009B22A5" w:rsidRPr="00CB11FC">
        <w:rPr>
          <w:rFonts w:ascii="標楷體" w:eastAsia="標楷體" w:hAnsi="標楷體" w:hint="eastAsia"/>
          <w:color w:val="000000"/>
          <w:spacing w:val="-10"/>
          <w:sz w:val="28"/>
        </w:rPr>
        <w:t>(</w:t>
      </w:r>
      <w:r w:rsidR="00C97421" w:rsidRPr="00CB11FC">
        <w:rPr>
          <w:rFonts w:ascii="標楷體" w:eastAsia="標楷體" w:hAnsi="標楷體" w:hint="eastAsia"/>
          <w:color w:val="000000"/>
          <w:spacing w:val="-10"/>
          <w:sz w:val="28"/>
        </w:rPr>
        <w:sym w:font="Wingdings" w:char="F0FE"/>
      </w:r>
      <w:r w:rsidR="009B22A5" w:rsidRPr="00CB11FC">
        <w:rPr>
          <w:rFonts w:ascii="標楷體" w:eastAsia="標楷體" w:hAnsi="標楷體" w:hint="eastAsia"/>
          <w:color w:val="000000"/>
          <w:spacing w:val="-10"/>
          <w:sz w:val="28"/>
        </w:rPr>
        <w:t>普通班□特教班)</w:t>
      </w:r>
    </w:p>
    <w:tbl>
      <w:tblPr>
        <w:tblStyle w:val="a3"/>
        <w:tblW w:w="0" w:type="auto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540"/>
        <w:gridCol w:w="2126"/>
        <w:gridCol w:w="425"/>
        <w:gridCol w:w="2268"/>
        <w:gridCol w:w="1559"/>
        <w:gridCol w:w="4507"/>
      </w:tblGrid>
      <w:tr w:rsidR="00CD53FA" w:rsidRPr="00CB11FC" w14:paraId="3B222B51" w14:textId="77777777" w:rsidTr="004C20E7">
        <w:trPr>
          <w:trHeight w:val="390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FCCFD4" w14:textId="77777777" w:rsidR="00742BD3" w:rsidRPr="00CB11FC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540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BDC6FE" w14:textId="7D23DF73" w:rsidR="00742BD3" w:rsidRPr="00CB11FC" w:rsidRDefault="00061370" w:rsidP="00ED6D35">
            <w:pPr>
              <w:snapToGrid w:val="0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/>
              </w:rPr>
              <w:t>PowerPoint 2021</w:t>
            </w:r>
            <w:r w:rsidR="003A6284" w:rsidRPr="00CB11FC">
              <w:rPr>
                <w:rFonts w:ascii="標楷體" w:eastAsia="標楷體" w:hAnsi="標楷體"/>
              </w:rPr>
              <w:t>小創客做簡報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77777777" w:rsidR="008C5900" w:rsidRPr="00CB11FC" w:rsidRDefault="00742BD3" w:rsidP="00B37E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實施年級</w:t>
            </w:r>
            <w:r w:rsidR="008C5900" w:rsidRPr="00CB11FC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5006AE" w14:textId="1B4B3451" w:rsidR="00742BD3" w:rsidRPr="00CB11FC" w:rsidRDefault="00D94972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CB11FC" w:rsidRDefault="00BA0EF7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507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81C2FE" w14:textId="12007903" w:rsidR="00742BD3" w:rsidRPr="00CB11FC" w:rsidRDefault="00712ABD" w:rsidP="00B37E6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C91899" w:rsidRPr="00CB11FC">
              <w:rPr>
                <w:rFonts w:ascii="標楷體" w:eastAsia="標楷體" w:hAnsi="標楷體"/>
                <w:szCs w:val="24"/>
              </w:rPr>
              <w:t xml:space="preserve"> </w:t>
            </w:r>
            <w:r w:rsidR="007E50D5">
              <w:rPr>
                <w:rFonts w:ascii="標楷體" w:eastAsia="標楷體" w:hAnsi="標楷體"/>
                <w:szCs w:val="24"/>
              </w:rPr>
              <w:t>21</w:t>
            </w:r>
            <w:r w:rsidR="00C91899" w:rsidRPr="00CB11FC">
              <w:rPr>
                <w:rFonts w:ascii="標楷體" w:eastAsia="標楷體" w:hAnsi="標楷體"/>
                <w:szCs w:val="24"/>
              </w:rPr>
              <w:t xml:space="preserve"> </w:t>
            </w:r>
            <w:r w:rsidR="004431DB" w:rsidRPr="00CB11FC">
              <w:rPr>
                <w:rFonts w:ascii="標楷體" w:eastAsia="標楷體" w:hAnsi="標楷體"/>
                <w:szCs w:val="24"/>
              </w:rPr>
              <w:t xml:space="preserve"> </w:t>
            </w:r>
            <w:r w:rsidR="00C91899" w:rsidRPr="00CB11FC">
              <w:rPr>
                <w:rFonts w:ascii="標楷體" w:eastAsia="標楷體" w:hAnsi="標楷體"/>
                <w:szCs w:val="24"/>
              </w:rPr>
              <w:t xml:space="preserve"> </w:t>
            </w:r>
            <w:r w:rsidRPr="00CB11FC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CB11FC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F822FC" w:rsidRPr="00CB11FC" w14:paraId="1FD21C36" w14:textId="77777777" w:rsidTr="004C20E7">
        <w:trPr>
          <w:trHeight w:val="530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E4A03D" w14:textId="77777777" w:rsidR="00D61F21" w:rsidRPr="00CB11FC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65E40785" w14:textId="77777777" w:rsidR="00D61F21" w:rsidRPr="00CB11FC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4425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015E77" w14:textId="77777777" w:rsidR="00D61F21" w:rsidRPr="00CB11FC" w:rsidRDefault="00D61F21" w:rsidP="00041DD5">
            <w:pPr>
              <w:snapToGrid w:val="0"/>
              <w:spacing w:beforeLines="20" w:before="72" w:line="260" w:lineRule="exact"/>
              <w:rPr>
                <w:rFonts w:ascii="標楷體" w:eastAsia="標楷體" w:hAnsi="標楷體"/>
                <w:color w:val="FF0000"/>
              </w:rPr>
            </w:pPr>
            <w:r w:rsidRPr="00CB11FC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C97421" w:rsidRPr="00CB11FC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CB11FC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CB11FC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C97421" w:rsidRPr="00CB11FC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CB11FC">
              <w:rPr>
                <w:rFonts w:ascii="標楷體" w:eastAsia="標楷體" w:hAnsi="標楷體" w:hint="eastAsia"/>
                <w:color w:val="FF0000"/>
              </w:rPr>
              <w:t>主題</w:t>
            </w:r>
            <w:r w:rsidR="00C97421" w:rsidRPr="00CB11FC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CB11FC">
              <w:rPr>
                <w:rFonts w:ascii="標楷體" w:eastAsia="標楷體" w:hAnsi="標楷體" w:hint="eastAsia"/>
                <w:color w:val="FF0000"/>
              </w:rPr>
              <w:t>專題</w:t>
            </w:r>
            <w:r w:rsidR="00C97421" w:rsidRPr="00CB11FC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CB11FC">
              <w:rPr>
                <w:rFonts w:ascii="標楷體" w:eastAsia="標楷體" w:hAnsi="標楷體" w:hint="eastAsia"/>
                <w:color w:val="FF0000"/>
              </w:rPr>
              <w:t>議題)</w:t>
            </w:r>
          </w:p>
          <w:p w14:paraId="679203AC" w14:textId="77777777" w:rsidR="00D61F21" w:rsidRPr="00CB11FC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CB11FC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="00F441B1" w:rsidRPr="00CB11FC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  <w:p w14:paraId="67A3D4D8" w14:textId="77777777" w:rsidR="00D61F21" w:rsidRPr="00CB11FC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CB11FC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132949DF" w14:textId="77777777" w:rsidR="00607FAF" w:rsidRPr="00CB11FC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CB11FC">
              <w:rPr>
                <w:rFonts w:ascii="標楷體" w:eastAsia="標楷體" w:hAnsi="標楷體" w:hint="eastAsia"/>
                <w:color w:val="FF0000"/>
              </w:rPr>
              <w:t xml:space="preserve">   身障類:</w:t>
            </w:r>
            <w:r w:rsidR="00D61F21" w:rsidRPr="00CB11FC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3203BCF7" w14:textId="77777777" w:rsidR="00607FAF" w:rsidRPr="00CB11FC" w:rsidRDefault="00D61F21" w:rsidP="00B37E68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CB11FC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07FAF" w:rsidRPr="00CB11FC">
              <w:rPr>
                <w:rFonts w:ascii="標楷體" w:eastAsia="標楷體" w:hAnsi="標楷體" w:hint="eastAsia"/>
                <w:color w:val="FF0000"/>
              </w:rPr>
              <w:t>資優類:</w:t>
            </w:r>
            <w:r w:rsidRPr="00CB11FC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5475181C" w14:textId="77777777" w:rsidR="00D61F21" w:rsidRPr="00CB11FC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CB11FC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CB11FC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CB11FC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CB11FC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2B2AD5D8" w14:textId="77777777" w:rsidR="00F441B1" w:rsidRPr="00CB11FC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CB11FC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255A99FC" w14:textId="77777777" w:rsidR="00D61F21" w:rsidRPr="00CB11FC" w:rsidRDefault="00F441B1" w:rsidP="00041DD5">
            <w:pPr>
              <w:snapToGrid w:val="0"/>
              <w:spacing w:afterLines="10" w:after="36" w:line="260" w:lineRule="exact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CB11FC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Pr="00CB11FC">
              <w:rPr>
                <w:rFonts w:ascii="標楷體" w:eastAsia="標楷體" w:hAnsi="標楷體" w:hint="eastAsia"/>
                <w:color w:val="FF0000"/>
              </w:rPr>
              <w:t>文/新住民語文□服務學習</w:t>
            </w:r>
            <w:r w:rsidR="00D61F21" w:rsidRPr="00CB11FC">
              <w:rPr>
                <w:rFonts w:ascii="標楷體" w:eastAsia="標楷體" w:hAnsi="標楷體" w:hint="eastAsia"/>
                <w:color w:val="FF0000"/>
              </w:rPr>
              <w:t>□戶外教育□</w:t>
            </w:r>
            <w:r w:rsidR="00177D74" w:rsidRPr="00CB11FC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CB11FC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CB11FC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CB11FC">
              <w:rPr>
                <w:rFonts w:ascii="標楷體" w:eastAsia="標楷體" w:hAnsi="標楷體" w:hint="eastAsia"/>
                <w:color w:val="FF0000"/>
              </w:rPr>
              <w:t>際交流</w:t>
            </w:r>
            <w:r w:rsidRPr="00CB11FC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CB11FC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CB11FC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 w:rsidRPr="00CB11FC">
              <w:rPr>
                <w:rFonts w:ascii="標楷體" w:eastAsia="標楷體" w:hAnsi="標楷體" w:hint="eastAsia"/>
                <w:color w:val="FF0000"/>
              </w:rPr>
              <w:t>學生自主學習□</w:t>
            </w:r>
            <w:r w:rsidRPr="00CB11FC">
              <w:rPr>
                <w:rFonts w:ascii="標楷體" w:eastAsia="標楷體" w:hAnsi="標楷體" w:hint="eastAsia"/>
                <w:color w:val="FF0000"/>
              </w:rPr>
              <w:t>領域補救教學</w:t>
            </w:r>
          </w:p>
        </w:tc>
      </w:tr>
      <w:tr w:rsidR="00F822FC" w:rsidRPr="00CB11FC" w14:paraId="5C01F259" w14:textId="77777777" w:rsidTr="004C20E7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77777777" w:rsidR="00D61F21" w:rsidRPr="00CB11FC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425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582B8A6" w14:textId="72460CB1" w:rsidR="00105A50" w:rsidRPr="00CB11FC" w:rsidRDefault="00105A50" w:rsidP="00105A50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1.簡</w:t>
            </w:r>
            <w:r w:rsidRPr="00CB11FC">
              <w:rPr>
                <w:rFonts w:ascii="標楷體" w:eastAsia="標楷體" w:hAnsi="標楷體"/>
              </w:rPr>
              <w:t>報</w:t>
            </w:r>
            <w:r w:rsidRPr="00CB11FC">
              <w:rPr>
                <w:rFonts w:ascii="標楷體" w:eastAsia="標楷體" w:hAnsi="標楷體" w:hint="eastAsia"/>
              </w:rPr>
              <w:t>製</w:t>
            </w:r>
            <w:r w:rsidRPr="00CB11FC">
              <w:rPr>
                <w:rFonts w:ascii="標楷體" w:eastAsia="標楷體" w:hAnsi="標楷體"/>
              </w:rPr>
              <w:t>作能力</w:t>
            </w:r>
            <w:r w:rsidRPr="00CB11FC">
              <w:rPr>
                <w:rFonts w:ascii="標楷體" w:eastAsia="標楷體" w:hAnsi="標楷體" w:hint="eastAsia"/>
              </w:rPr>
              <w:t>養成：以學生為中</w:t>
            </w:r>
            <w:r w:rsidRPr="00CB11FC">
              <w:rPr>
                <w:rFonts w:ascii="標楷體" w:eastAsia="標楷體" w:hAnsi="標楷體"/>
              </w:rPr>
              <w:t>心</w:t>
            </w:r>
            <w:r w:rsidRPr="00CB11FC">
              <w:rPr>
                <w:rFonts w:ascii="標楷體" w:eastAsia="標楷體" w:hAnsi="標楷體" w:hint="eastAsia"/>
              </w:rPr>
              <w:t>，範例設計以學生的生活經驗為主，培養學生簡</w:t>
            </w:r>
            <w:r w:rsidRPr="00CB11FC">
              <w:rPr>
                <w:rFonts w:ascii="標楷體" w:eastAsia="標楷體" w:hAnsi="標楷體"/>
              </w:rPr>
              <w:t>報製作</w:t>
            </w:r>
            <w:r w:rsidRPr="00CB11FC">
              <w:rPr>
                <w:rFonts w:ascii="標楷體" w:eastAsia="標楷體" w:hAnsi="標楷體" w:hint="eastAsia"/>
              </w:rPr>
              <w:t>的能力。</w:t>
            </w:r>
          </w:p>
          <w:p w14:paraId="42F280C3" w14:textId="4B3F1A68" w:rsidR="00105A50" w:rsidRPr="00CB11FC" w:rsidRDefault="00105A50" w:rsidP="00105A50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2.跨領域學習：融入「國語、社</w:t>
            </w:r>
            <w:r w:rsidRPr="00CB11FC">
              <w:rPr>
                <w:rFonts w:ascii="標楷體" w:eastAsia="標楷體" w:hAnsi="標楷體"/>
              </w:rPr>
              <w:t>會</w:t>
            </w:r>
            <w:r w:rsidRPr="00CB11FC">
              <w:rPr>
                <w:rFonts w:ascii="標楷體" w:eastAsia="標楷體" w:hAnsi="標楷體" w:hint="eastAsia"/>
              </w:rPr>
              <w:t>、綜合</w:t>
            </w:r>
            <w:r w:rsidRPr="00CB11FC">
              <w:rPr>
                <w:rFonts w:ascii="標楷體" w:eastAsia="標楷體" w:hAnsi="標楷體"/>
              </w:rPr>
              <w:t>、</w:t>
            </w:r>
            <w:r w:rsidR="00E9772A" w:rsidRPr="00CB11FC">
              <w:rPr>
                <w:rFonts w:ascii="標楷體" w:eastAsia="標楷體" w:hAnsi="標楷體" w:hint="eastAsia"/>
              </w:rPr>
              <w:t>藝術、</w:t>
            </w:r>
            <w:r w:rsidRPr="00CB11FC">
              <w:rPr>
                <w:rFonts w:ascii="標楷體" w:eastAsia="標楷體" w:hAnsi="標楷體" w:hint="eastAsia"/>
              </w:rPr>
              <w:t>健康與體育…等」跨領域學習，把簡</w:t>
            </w:r>
            <w:r w:rsidRPr="00CB11FC">
              <w:rPr>
                <w:rFonts w:ascii="標楷體" w:eastAsia="標楷體" w:hAnsi="標楷體"/>
              </w:rPr>
              <w:t>報製作，</w:t>
            </w:r>
            <w:r w:rsidRPr="00CB11FC">
              <w:rPr>
                <w:rFonts w:ascii="標楷體" w:eastAsia="標楷體" w:hAnsi="標楷體" w:hint="eastAsia"/>
              </w:rPr>
              <w:t>靈活應用在生活中。</w:t>
            </w:r>
          </w:p>
          <w:p w14:paraId="0FEF681F" w14:textId="458A9360" w:rsidR="00105A50" w:rsidRPr="00CB11FC" w:rsidRDefault="00105A50" w:rsidP="00105A50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3</w:t>
            </w:r>
            <w:r w:rsidRPr="00CB11FC">
              <w:rPr>
                <w:rFonts w:ascii="標楷體" w:eastAsia="標楷體" w:hAnsi="標楷體"/>
              </w:rPr>
              <w:t>.</w:t>
            </w:r>
            <w:r w:rsidRPr="00CB11FC">
              <w:rPr>
                <w:rFonts w:ascii="標楷體" w:eastAsia="標楷體" w:hAnsi="標楷體" w:hint="eastAsia"/>
              </w:rPr>
              <w:t>啟發學生對電腦簡</w:t>
            </w:r>
            <w:r w:rsidRPr="00CB11FC">
              <w:rPr>
                <w:rFonts w:ascii="標楷體" w:eastAsia="標楷體" w:hAnsi="標楷體"/>
              </w:rPr>
              <w:t>報製作</w:t>
            </w:r>
            <w:r w:rsidRPr="00CB11FC">
              <w:rPr>
                <w:rFonts w:ascii="標楷體" w:eastAsia="標楷體" w:hAnsi="標楷體" w:hint="eastAsia"/>
              </w:rPr>
              <w:t>的興趣，激發學生自主學習、創作的動機與能力。</w:t>
            </w:r>
          </w:p>
          <w:p w14:paraId="491C414D" w14:textId="299FC672" w:rsidR="00105A50" w:rsidRPr="00CB11FC" w:rsidRDefault="00105A50" w:rsidP="00105A50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/>
              </w:rPr>
              <w:t>4</w:t>
            </w:r>
            <w:r w:rsidRPr="00CB11FC">
              <w:rPr>
                <w:rFonts w:ascii="標楷體" w:eastAsia="標楷體" w:hAnsi="標楷體" w:hint="eastAsia"/>
              </w:rPr>
              <w:t>.表達與溝通：訓練能表達自我觀點，與他人能溝</w:t>
            </w:r>
            <w:r w:rsidRPr="00CB11FC">
              <w:rPr>
                <w:rFonts w:ascii="標楷體" w:eastAsia="標楷體" w:hAnsi="標楷體"/>
              </w:rPr>
              <w:t>通、協調、養成</w:t>
            </w:r>
            <w:r w:rsidRPr="00CB11FC">
              <w:rPr>
                <w:rFonts w:ascii="標楷體" w:eastAsia="標楷體" w:hAnsi="標楷體" w:hint="eastAsia"/>
              </w:rPr>
              <w:t>良好的團隊合作態度；</w:t>
            </w:r>
            <w:r w:rsidRPr="00CB11FC">
              <w:rPr>
                <w:rFonts w:ascii="標楷體" w:eastAsia="標楷體" w:hAnsi="標楷體"/>
              </w:rPr>
              <w:t>能與他人分享，建立</w:t>
            </w:r>
            <w:r w:rsidRPr="00CB11FC">
              <w:rPr>
                <w:rFonts w:ascii="標楷體" w:eastAsia="標楷體" w:hAnsi="標楷體" w:hint="eastAsia"/>
              </w:rPr>
              <w:t>和</w:t>
            </w:r>
            <w:r w:rsidRPr="00CB11FC">
              <w:rPr>
                <w:rFonts w:ascii="標楷體" w:eastAsia="標楷體" w:hAnsi="標楷體"/>
              </w:rPr>
              <w:t>善的人際</w:t>
            </w:r>
            <w:r w:rsidRPr="00CB11FC">
              <w:rPr>
                <w:rFonts w:ascii="標楷體" w:eastAsia="標楷體" w:hAnsi="標楷體" w:hint="eastAsia"/>
              </w:rPr>
              <w:t>關</w:t>
            </w:r>
            <w:r w:rsidRPr="00CB11FC">
              <w:rPr>
                <w:rFonts w:ascii="標楷體" w:eastAsia="標楷體" w:hAnsi="標楷體"/>
              </w:rPr>
              <w:t>係</w:t>
            </w:r>
            <w:r w:rsidRPr="00CB11FC">
              <w:rPr>
                <w:rFonts w:ascii="標楷體" w:eastAsia="標楷體" w:hAnsi="標楷體" w:hint="eastAsia"/>
              </w:rPr>
              <w:t>。</w:t>
            </w:r>
          </w:p>
        </w:tc>
      </w:tr>
      <w:tr w:rsidR="007B643E" w:rsidRPr="00CB11FC" w14:paraId="4C1704A0" w14:textId="77777777" w:rsidTr="004C20E7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77777777" w:rsidR="007B643E" w:rsidRPr="00CB11F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本教育階段</w:t>
            </w:r>
            <w:r w:rsidRPr="00CB11FC">
              <w:rPr>
                <w:rFonts w:ascii="標楷體" w:eastAsia="標楷體" w:hAnsi="標楷體" w:hint="eastAsia"/>
                <w:spacing w:val="-12"/>
                <w:szCs w:val="24"/>
              </w:rPr>
              <w:t>總綱核心</w:t>
            </w:r>
            <w:r w:rsidR="002A609F" w:rsidRPr="00CB11FC">
              <w:rPr>
                <w:rFonts w:ascii="標楷體" w:eastAsia="標楷體" w:hAnsi="標楷體" w:hint="eastAsia"/>
                <w:spacing w:val="-12"/>
                <w:szCs w:val="24"/>
              </w:rPr>
              <w:t>素養</w:t>
            </w:r>
          </w:p>
          <w:p w14:paraId="161AEB4B" w14:textId="77777777" w:rsidR="007B643E" w:rsidRPr="00CB11F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CB11FC" w:rsidRDefault="007B643E" w:rsidP="00202DD3">
            <w:pPr>
              <w:snapToGrid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總</w:t>
            </w:r>
            <w:r w:rsidRPr="00CB11FC">
              <w:rPr>
                <w:rFonts w:ascii="標楷體" w:eastAsia="標楷體" w:hAnsi="標楷體"/>
              </w:rPr>
              <w:t>綱核心素養</w:t>
            </w:r>
            <w:r w:rsidRPr="00CB11FC">
              <w:rPr>
                <w:rFonts w:ascii="標楷體" w:eastAsia="標楷體" w:hAnsi="標楷體" w:hint="eastAsia"/>
              </w:rPr>
              <w:t>項</w:t>
            </w:r>
            <w:r w:rsidRPr="00CB11FC">
              <w:rPr>
                <w:rFonts w:ascii="標楷體" w:eastAsia="標楷體" w:hAnsi="標楷體"/>
              </w:rPr>
              <w:t>目</w:t>
            </w:r>
          </w:p>
        </w:tc>
        <w:tc>
          <w:tcPr>
            <w:tcW w:w="1088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084A4C" w14:textId="77777777" w:rsidR="007B643E" w:rsidRPr="00CB11FC" w:rsidRDefault="00581A20" w:rsidP="00202DD3">
            <w:pPr>
              <w:snapToGrid w:val="0"/>
              <w:spacing w:beforeLines="10" w:before="36"/>
              <w:ind w:firstLineChars="250" w:firstLine="600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DF313A" w:rsidRPr="00CB11FC" w14:paraId="76907465" w14:textId="77777777" w:rsidTr="004C20E7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C3A29" w14:textId="77777777" w:rsidR="00DF313A" w:rsidRPr="00CB11FC" w:rsidRDefault="00DF313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430" w14:textId="1026A996" w:rsidR="00DF313A" w:rsidRPr="00CB11FC" w:rsidRDefault="005249CF" w:rsidP="00622315">
            <w:pPr>
              <w:snapToGrid w:val="0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 xml:space="preserve">■ </w:t>
            </w:r>
            <w:r w:rsidR="00D51637" w:rsidRPr="00CB11FC">
              <w:rPr>
                <w:rFonts w:ascii="標楷體" w:eastAsia="標楷體" w:hAnsi="標楷體"/>
              </w:rPr>
              <w:t>A1</w:t>
            </w:r>
            <w:r w:rsidR="00D51637" w:rsidRPr="00CB11FC">
              <w:rPr>
                <w:rFonts w:ascii="標楷體" w:eastAsia="標楷體" w:hAnsi="標楷體" w:hint="eastAsia"/>
              </w:rPr>
              <w:t>身心素質與自我精進</w:t>
            </w:r>
          </w:p>
          <w:p w14:paraId="093FFEFB" w14:textId="307872C7" w:rsidR="00872A05" w:rsidRPr="00CB11FC" w:rsidRDefault="00872A05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F335B5D" w14:textId="77777777" w:rsidR="005249CF" w:rsidRPr="00CB11FC" w:rsidRDefault="005249CF" w:rsidP="005249CF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/>
              </w:rPr>
              <w:t xml:space="preserve">E-A1 </w:t>
            </w:r>
            <w:r w:rsidRPr="00CB11FC">
              <w:rPr>
                <w:rFonts w:ascii="標楷體" w:eastAsia="標楷體" w:hAnsi="標楷體" w:hint="eastAsia"/>
              </w:rPr>
              <w:t>具備良好的生活習慣，促進身心健全發展，並認識個人特質，發展生命潛能。</w:t>
            </w:r>
          </w:p>
          <w:p w14:paraId="6C821823" w14:textId="2C2456A8" w:rsidR="00500AF4" w:rsidRPr="00CB11FC" w:rsidRDefault="00500AF4" w:rsidP="00A23630">
            <w:pPr>
              <w:snapToGrid w:val="0"/>
              <w:spacing w:beforeLines="20" w:before="72" w:afterLines="20" w:after="72"/>
              <w:ind w:left="1200" w:hangingChars="500" w:hanging="1200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  <w:color w:val="FF0000"/>
              </w:rPr>
              <w:t>健體-E-A1</w:t>
            </w:r>
            <w:r w:rsidR="00A23630" w:rsidRPr="00CB11FC">
              <w:rPr>
                <w:rFonts w:ascii="標楷體" w:eastAsia="標楷體" w:hAnsi="標楷體"/>
                <w:color w:val="FF0000"/>
              </w:rPr>
              <w:t xml:space="preserve"> </w:t>
            </w:r>
            <w:r w:rsidR="00A23630" w:rsidRPr="00CB11FC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  <w:p w14:paraId="77258C9E" w14:textId="291FDB75" w:rsidR="00974E88" w:rsidRPr="00CB11FC" w:rsidRDefault="00974E88" w:rsidP="00B5530B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  <w:color w:val="FF0000"/>
              </w:rPr>
              <w:t>藝-E-A1</w:t>
            </w:r>
            <w:r w:rsidR="00B5530B" w:rsidRPr="00CB11FC">
              <w:rPr>
                <w:rFonts w:ascii="標楷體" w:eastAsia="標楷體" w:hAnsi="標楷體"/>
                <w:color w:val="FF0000"/>
              </w:rPr>
              <w:t xml:space="preserve"> </w:t>
            </w:r>
            <w:r w:rsidR="00B5530B" w:rsidRPr="00CB11FC">
              <w:rPr>
                <w:rFonts w:ascii="標楷體" w:eastAsia="標楷體" w:hAnsi="標楷體" w:hint="eastAsia"/>
              </w:rPr>
              <w:t>參與藝術活動，探索生活美感。</w:t>
            </w:r>
          </w:p>
        </w:tc>
      </w:tr>
      <w:tr w:rsidR="007B643E" w:rsidRPr="00CB11FC" w14:paraId="3F5CD32E" w14:textId="77777777" w:rsidTr="004C20E7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7B643E" w:rsidRPr="00CB11F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077" w14:textId="3E992E20" w:rsidR="007B643E" w:rsidRPr="00CB11FC" w:rsidRDefault="005249CF" w:rsidP="00622315">
            <w:pPr>
              <w:snapToGrid w:val="0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 xml:space="preserve">■ </w:t>
            </w:r>
            <w:r w:rsidR="007B643E" w:rsidRPr="00CB11FC">
              <w:rPr>
                <w:rFonts w:ascii="標楷體" w:eastAsia="標楷體" w:hAnsi="標楷體" w:hint="eastAsia"/>
              </w:rPr>
              <w:t>A2 系統思考與解決問題</w:t>
            </w:r>
          </w:p>
          <w:p w14:paraId="25891050" w14:textId="3097A343" w:rsidR="000C317A" w:rsidRPr="00CB11FC" w:rsidRDefault="000C317A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68FC55A" w14:textId="77777777" w:rsidR="005249CF" w:rsidRPr="00CB11FC" w:rsidRDefault="005249CF" w:rsidP="005249CF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  <w:p w14:paraId="1E04F5F7" w14:textId="0EDF331C" w:rsidR="00974E88" w:rsidRPr="00CB11FC" w:rsidRDefault="00974E88" w:rsidP="00DC7376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cs="新細明體" w:hint="eastAsia"/>
                <w:color w:val="FF0000"/>
                <w:szCs w:val="24"/>
              </w:rPr>
              <w:t>社-E-A2</w:t>
            </w:r>
            <w:r w:rsidRPr="00CB11FC">
              <w:rPr>
                <w:rFonts w:ascii="標楷體" w:eastAsia="標楷體" w:hAnsi="標楷體" w:cs="新細明體"/>
                <w:color w:val="FF0000"/>
                <w:szCs w:val="24"/>
              </w:rPr>
              <w:t xml:space="preserve"> 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敏覺居住地方的社會、自然與人文環境變遷，關注生活問題及其影響，並思考解決方法。</w:t>
            </w:r>
          </w:p>
        </w:tc>
      </w:tr>
      <w:tr w:rsidR="007B643E" w:rsidRPr="00CB11FC" w14:paraId="1472E1CF" w14:textId="77777777" w:rsidTr="004C20E7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7B643E" w:rsidRPr="00CB11F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2786" w14:textId="77777777" w:rsidR="000C317A" w:rsidRPr="00CB11FC" w:rsidRDefault="005249CF" w:rsidP="00622315">
            <w:pPr>
              <w:snapToGrid w:val="0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 xml:space="preserve">■ </w:t>
            </w:r>
            <w:r w:rsidR="007B643E" w:rsidRPr="00CB11FC">
              <w:rPr>
                <w:rFonts w:ascii="標楷體" w:eastAsia="標楷體" w:hAnsi="標楷體" w:hint="eastAsia"/>
              </w:rPr>
              <w:t>A3 規劃執行與創新應變</w:t>
            </w:r>
          </w:p>
          <w:p w14:paraId="6C4AF8A9" w14:textId="77777777" w:rsidR="005249CF" w:rsidRPr="00CB11FC" w:rsidRDefault="005249CF" w:rsidP="00622315">
            <w:pPr>
              <w:snapToGrid w:val="0"/>
              <w:rPr>
                <w:rFonts w:ascii="標楷體" w:eastAsia="標楷體" w:hAnsi="標楷體"/>
              </w:rPr>
            </w:pPr>
          </w:p>
          <w:p w14:paraId="15303821" w14:textId="4CB8E58C" w:rsidR="005249CF" w:rsidRPr="00CB11FC" w:rsidRDefault="005249CF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A2FD12" w14:textId="1CE89D7E" w:rsidR="00DC47F1" w:rsidRPr="00CB11FC" w:rsidRDefault="005249CF" w:rsidP="005249CF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E-A3 具備擬定計畫與實作的能力，並以創新思考方式，因應日常生活情境。</w:t>
            </w:r>
          </w:p>
          <w:p w14:paraId="5AD38257" w14:textId="1823ACB5" w:rsidR="00974E88" w:rsidRPr="00CB11FC" w:rsidRDefault="00974E88" w:rsidP="00BC5192">
            <w:pPr>
              <w:adjustRightInd w:val="0"/>
              <w:snapToGrid w:val="0"/>
              <w:spacing w:beforeLines="30" w:before="108"/>
              <w:ind w:left="960" w:hangingChars="400" w:hanging="960"/>
              <w:rPr>
                <w:rFonts w:ascii="標楷體" w:eastAsia="標楷體" w:hAnsi="標楷體"/>
                <w:color w:val="FF0000"/>
              </w:rPr>
            </w:pPr>
            <w:r w:rsidRPr="00CB11FC">
              <w:rPr>
                <w:rFonts w:ascii="標楷體" w:eastAsia="標楷體" w:hAnsi="標楷體" w:hint="eastAsia"/>
                <w:color w:val="FF0000"/>
              </w:rPr>
              <w:t>國-E-</w:t>
            </w:r>
            <w:r w:rsidRPr="00CB11FC">
              <w:rPr>
                <w:rFonts w:ascii="標楷體" w:eastAsia="標楷體" w:hAnsi="標楷體"/>
                <w:color w:val="FF0000"/>
              </w:rPr>
              <w:t>A3</w:t>
            </w:r>
            <w:r w:rsidR="00BC5192" w:rsidRPr="00CB11FC">
              <w:rPr>
                <w:rFonts w:ascii="標楷體" w:eastAsia="標楷體" w:hAnsi="標楷體"/>
                <w:color w:val="FF0000"/>
              </w:rPr>
              <w:t xml:space="preserve"> </w:t>
            </w:r>
            <w:r w:rsidR="00BC5192" w:rsidRPr="00CB11FC">
              <w:rPr>
                <w:rFonts w:ascii="標楷體" w:eastAsia="標楷體" w:hAnsi="標楷體" w:hint="eastAsia"/>
              </w:rPr>
              <w:t>運用國語文充實生活經驗，學習有步驟的規劃活動和解決問題，並探索多元知能，培養創新精神，以增進生活適應力。</w:t>
            </w:r>
          </w:p>
          <w:p w14:paraId="75E605A1" w14:textId="4A887477" w:rsidR="00974E88" w:rsidRPr="00CB11FC" w:rsidRDefault="00974E88" w:rsidP="00974E88">
            <w:pPr>
              <w:adjustRightInd w:val="0"/>
              <w:snapToGrid w:val="0"/>
              <w:spacing w:beforeLines="30" w:before="108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  <w:color w:val="FF0000"/>
              </w:rPr>
              <w:t>健體-E-A3</w:t>
            </w:r>
            <w:r w:rsidRPr="00CB11FC">
              <w:rPr>
                <w:rFonts w:ascii="標楷體" w:eastAsia="標楷體" w:hAnsi="標楷體"/>
                <w:color w:val="FF0000"/>
              </w:rPr>
              <w:t xml:space="preserve"> 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具備擬定基本的運動與保健計畫及實作能力，並以創新思考方式，因應日常生活情境。</w:t>
            </w:r>
          </w:p>
        </w:tc>
      </w:tr>
      <w:tr w:rsidR="007B643E" w:rsidRPr="00CB11FC" w14:paraId="7E832111" w14:textId="77777777" w:rsidTr="004C20E7">
        <w:trPr>
          <w:trHeight w:val="38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8078" w14:textId="77777777" w:rsidR="007B643E" w:rsidRPr="00CB11F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2CE6" w14:textId="28FDBAEA" w:rsidR="00872A05" w:rsidRPr="00CB11FC" w:rsidRDefault="00E93CDC" w:rsidP="00613701">
            <w:pPr>
              <w:snapToGrid w:val="0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 xml:space="preserve">□ </w:t>
            </w:r>
            <w:r w:rsidR="007B643E" w:rsidRPr="00CB11FC">
              <w:rPr>
                <w:rFonts w:ascii="標楷體" w:eastAsia="標楷體" w:hAnsi="標楷體" w:hint="eastAsia"/>
              </w:rPr>
              <w:t>B1 符號運用與溝通表達</w:t>
            </w: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E23CD2E" w14:textId="26D06465" w:rsidR="00E80FDA" w:rsidRPr="00CB11FC" w:rsidRDefault="00E93CDC" w:rsidP="00E93CDC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E-B1具備「聽、說、讀、寫、作」的基本語文素養，並具有生活所需的基礎數理、肢體及藝術等符號知能，能以同理心應用在生活與人際溝通。</w:t>
            </w:r>
          </w:p>
        </w:tc>
      </w:tr>
      <w:tr w:rsidR="007B643E" w:rsidRPr="00CB11FC" w14:paraId="173A2704" w14:textId="77777777" w:rsidTr="004C20E7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7B643E" w:rsidRPr="00CB11FC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D2C89" w14:textId="68C2ACD0" w:rsidR="005249CF" w:rsidRPr="00CB11FC" w:rsidRDefault="005249CF" w:rsidP="005249CF">
            <w:pPr>
              <w:snapToGrid w:val="0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 xml:space="preserve">■ </w:t>
            </w:r>
            <w:r w:rsidR="007B643E" w:rsidRPr="00CB11FC">
              <w:rPr>
                <w:rFonts w:ascii="標楷體" w:eastAsia="標楷體" w:hAnsi="標楷體"/>
              </w:rPr>
              <w:t xml:space="preserve">B2 </w:t>
            </w:r>
            <w:r w:rsidR="007B643E" w:rsidRPr="00CB11FC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CFED4E5" w14:textId="1FF59099" w:rsidR="00500AF4" w:rsidRPr="00CB11FC" w:rsidRDefault="00E93CDC" w:rsidP="00613701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E-B2 具備科技與資訊應用的基本素養，並理解各類媒體內容的意義與影響。</w:t>
            </w:r>
          </w:p>
        </w:tc>
      </w:tr>
      <w:tr w:rsidR="00C25911" w:rsidRPr="00CB11FC" w14:paraId="00471DFF" w14:textId="77777777" w:rsidTr="004C20E7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B21F" w14:textId="77777777" w:rsidR="00C25911" w:rsidRPr="00CB11FC" w:rsidRDefault="00C2591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509C8" w14:textId="1CC546FA" w:rsidR="00D51637" w:rsidRPr="00CB11FC" w:rsidRDefault="005249CF" w:rsidP="00622315">
            <w:pPr>
              <w:snapToGrid w:val="0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 xml:space="preserve">■ </w:t>
            </w:r>
            <w:r w:rsidR="00D51637" w:rsidRPr="00CB11FC">
              <w:rPr>
                <w:rFonts w:ascii="標楷體" w:eastAsia="標楷體" w:hAnsi="標楷體" w:hint="eastAsia"/>
              </w:rPr>
              <w:t>B3藝術涵養與美感素養</w:t>
            </w: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07FFC5C" w14:textId="5DEE5C08" w:rsidR="00E93CDC" w:rsidRPr="00CB11FC" w:rsidRDefault="00E93CDC" w:rsidP="00E93CDC">
            <w:pPr>
              <w:snapToGrid w:val="0"/>
              <w:spacing w:beforeLines="20" w:before="72" w:afterLines="20" w:after="72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CB11FC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14:paraId="2275122D" w14:textId="57F08089" w:rsidR="00613701" w:rsidRPr="00CB11FC" w:rsidRDefault="00974E88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cs="新細明體" w:hint="eastAsia"/>
                <w:color w:val="FF0000"/>
                <w:szCs w:val="24"/>
              </w:rPr>
              <w:lastRenderedPageBreak/>
              <w:t>藝-E-B3</w:t>
            </w:r>
            <w:r w:rsidR="00613701" w:rsidRPr="00CB11FC">
              <w:rPr>
                <w:rFonts w:ascii="標楷體" w:eastAsia="標楷體" w:hAnsi="標楷體"/>
              </w:rPr>
              <w:t xml:space="preserve"> </w:t>
            </w:r>
            <w:r w:rsidR="00613701" w:rsidRPr="00CB11FC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</w:tc>
      </w:tr>
      <w:tr w:rsidR="00BF449D" w:rsidRPr="00CB11FC" w14:paraId="5A53FC5D" w14:textId="77777777" w:rsidTr="004C20E7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1741" w14:textId="77777777" w:rsidR="00BF449D" w:rsidRPr="00CB11FC" w:rsidRDefault="00BF449D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1AC8" w14:textId="77777777" w:rsidR="00BF449D" w:rsidRPr="00CB11FC" w:rsidRDefault="005249CF" w:rsidP="00622315">
            <w:pPr>
              <w:snapToGrid w:val="0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 xml:space="preserve">■ </w:t>
            </w:r>
            <w:r w:rsidR="00F60737" w:rsidRPr="00CB11FC">
              <w:rPr>
                <w:rFonts w:ascii="標楷體" w:eastAsia="標楷體" w:hAnsi="標楷體"/>
              </w:rPr>
              <w:t>C1 道德實踐與公民意識</w:t>
            </w:r>
          </w:p>
          <w:p w14:paraId="19C0F986" w14:textId="77777777" w:rsidR="005249CF" w:rsidRPr="00CB11FC" w:rsidRDefault="005249CF" w:rsidP="00622315">
            <w:pPr>
              <w:snapToGrid w:val="0"/>
              <w:rPr>
                <w:rFonts w:ascii="標楷體" w:eastAsia="標楷體" w:hAnsi="標楷體"/>
              </w:rPr>
            </w:pPr>
          </w:p>
          <w:p w14:paraId="50DF1B4A" w14:textId="5D6C2B2B" w:rsidR="005249CF" w:rsidRPr="00CB11FC" w:rsidRDefault="005249CF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E6F62EB" w14:textId="77777777" w:rsidR="00E93CDC" w:rsidRPr="00CB11FC" w:rsidRDefault="00E93CDC" w:rsidP="00E93CDC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E-C1具備個人生活道德的知識與是非判斷的能力，理解並遵守社會道德規範，培養公民意識，關懷生態環境。</w:t>
            </w:r>
          </w:p>
          <w:p w14:paraId="71F8521E" w14:textId="6174905E" w:rsidR="00974E88" w:rsidRPr="00CB11FC" w:rsidRDefault="00974E88" w:rsidP="00B5530B">
            <w:pPr>
              <w:snapToGrid w:val="0"/>
              <w:spacing w:beforeLines="20" w:before="72" w:afterLines="20" w:after="72" w:line="240" w:lineRule="atLeast"/>
              <w:ind w:left="1200" w:hangingChars="500" w:hanging="1200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color w:val="FF0000"/>
                <w:szCs w:val="24"/>
              </w:rPr>
              <w:t>健體-E-C1</w:t>
            </w:r>
            <w:r w:rsidR="00B5530B" w:rsidRPr="00CB11FC">
              <w:rPr>
                <w:rFonts w:ascii="標楷體" w:eastAsia="標楷體" w:hAnsi="標楷體" w:cs="新細明體"/>
                <w:color w:val="FF0000"/>
                <w:szCs w:val="24"/>
              </w:rPr>
              <w:t xml:space="preserve"> </w:t>
            </w:r>
            <w:r w:rsidR="00B5530B" w:rsidRPr="00CB11FC">
              <w:rPr>
                <w:rFonts w:ascii="標楷體" w:eastAsia="標楷體" w:hAnsi="標楷體" w:cs="新細明體" w:hint="eastAsia"/>
                <w:szCs w:val="24"/>
              </w:rPr>
              <w:t>具備生活中有關運動與健康的道德知識與是非判斷能力，理解並遵守相關的道德規範，培養公民意識，關懷社會。</w:t>
            </w:r>
          </w:p>
          <w:p w14:paraId="1A26B755" w14:textId="4F98A9F6" w:rsidR="00974E88" w:rsidRPr="00CB11FC" w:rsidRDefault="00974E88" w:rsidP="00974E88">
            <w:pPr>
              <w:snapToGrid w:val="0"/>
              <w:spacing w:beforeLines="20" w:before="72" w:afterLines="20" w:after="72" w:line="240" w:lineRule="atLeast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  <w:color w:val="FF0000"/>
              </w:rPr>
              <w:t>綜-E-C1</w:t>
            </w:r>
            <w:r w:rsidRPr="00CB11FC">
              <w:rPr>
                <w:rFonts w:ascii="標楷體" w:eastAsia="標楷體" w:hAnsi="標楷體"/>
                <w:color w:val="FF0000"/>
              </w:rPr>
              <w:t xml:space="preserve"> 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關懷生態環境與周遭人事物，體驗服務歷程與樂趣，理解並遵守道德規範，培養公民意識。</w:t>
            </w:r>
          </w:p>
        </w:tc>
      </w:tr>
      <w:tr w:rsidR="00E93CDC" w:rsidRPr="00CB11FC" w14:paraId="556AD785" w14:textId="77777777" w:rsidTr="004C20E7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7AF5C" w14:textId="77777777" w:rsidR="00E93CDC" w:rsidRPr="00CB11FC" w:rsidRDefault="00E93CDC" w:rsidP="00E93CD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2EB2" w14:textId="315A84B6" w:rsidR="00E93CDC" w:rsidRPr="00CB11FC" w:rsidRDefault="00E93CDC" w:rsidP="00E93CDC">
            <w:pPr>
              <w:snapToGrid w:val="0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□ C2 人際關係與團隊合作</w:t>
            </w: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5F2713" w14:textId="79BC622A" w:rsidR="00E93CDC" w:rsidRPr="00CB11FC" w:rsidRDefault="00E93CDC" w:rsidP="00E93C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E-C2具備理解他人感受，樂於與人互動，並與團隊成員合作之素養。</w:t>
            </w:r>
          </w:p>
        </w:tc>
      </w:tr>
      <w:tr w:rsidR="00E93CDC" w:rsidRPr="00CB11FC" w14:paraId="5F86E7BF" w14:textId="77777777" w:rsidTr="004C20E7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856B" w14:textId="77777777" w:rsidR="00E93CDC" w:rsidRPr="00CB11FC" w:rsidRDefault="00E93CDC" w:rsidP="00E93CD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FDB" w14:textId="3E493DC9" w:rsidR="00E93CDC" w:rsidRPr="00CB11FC" w:rsidRDefault="00E93CDC" w:rsidP="00E93CDC">
            <w:pPr>
              <w:snapToGrid w:val="0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□ C3</w:t>
            </w:r>
            <w:r w:rsidRPr="00CB11FC">
              <w:rPr>
                <w:rFonts w:ascii="標楷體" w:eastAsia="標楷體" w:hAnsi="標楷體"/>
              </w:rPr>
              <w:t xml:space="preserve"> </w:t>
            </w:r>
            <w:r w:rsidRPr="00CB11FC"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10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C0E111" w14:textId="05E352C3" w:rsidR="00E93CDC" w:rsidRPr="00CB11FC" w:rsidRDefault="00E93CDC" w:rsidP="00E93CDC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/>
              </w:rPr>
              <w:t>E-C3</w:t>
            </w:r>
            <w:r w:rsidRPr="00CB11FC">
              <w:rPr>
                <w:rFonts w:ascii="標楷體" w:eastAsia="標楷體" w:hAnsi="標楷體" w:hint="eastAsia"/>
              </w:rPr>
              <w:t>具備理解與關心本土與國際事務的素養，並認識與包容文化的多元性。</w:t>
            </w:r>
          </w:p>
        </w:tc>
      </w:tr>
      <w:tr w:rsidR="00E93CDC" w:rsidRPr="00CB11FC" w14:paraId="06420794" w14:textId="77777777" w:rsidTr="004C20E7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E93CDC" w:rsidRPr="00CB11FC" w:rsidRDefault="00E93CDC" w:rsidP="00E93CD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425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E824E01" w14:textId="77777777" w:rsidR="00E93CDC" w:rsidRPr="00CB11FC" w:rsidRDefault="00E93CDC" w:rsidP="00E93C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一、啟發學生PowerPoint簡報軟體學習動機和興趣。</w:t>
            </w:r>
          </w:p>
          <w:p w14:paraId="77F74AEC" w14:textId="77777777" w:rsidR="00E93CDC" w:rsidRPr="00CB11FC" w:rsidRDefault="00E93CDC" w:rsidP="00E93C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二、使學生具備簡報編輯、製作能力，並活用動畫、轉場特效等各項功能。</w:t>
            </w:r>
          </w:p>
          <w:p w14:paraId="65023E10" w14:textId="77777777" w:rsidR="00E93CDC" w:rsidRPr="00CB11FC" w:rsidRDefault="00E93CDC" w:rsidP="00E93C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三、從做中學，教導學生製作簡報宣導、自我介紹、相簿、寫報告等，活學活用於生活中。</w:t>
            </w:r>
          </w:p>
          <w:p w14:paraId="2213CF3F" w14:textId="77777777" w:rsidR="00E93CDC" w:rsidRPr="00CB11FC" w:rsidRDefault="00E93CDC" w:rsidP="00E93C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四、教導學生「蒐集資料、歸納整理、提綱挈領」，善用網路資源，做出有聲有色的簡報。</w:t>
            </w:r>
          </w:p>
          <w:p w14:paraId="6D0258C9" w14:textId="77777777" w:rsidR="00E93CDC" w:rsidRPr="00CB11FC" w:rsidRDefault="00E93CDC" w:rsidP="00E93C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五、落實資訊教育生活化，提昇學生資訊應用能力。</w:t>
            </w:r>
          </w:p>
          <w:p w14:paraId="6F074DD6" w14:textId="0E14FA01" w:rsidR="00E93CDC" w:rsidRPr="00CB11FC" w:rsidRDefault="00E93CDC" w:rsidP="00E93CDC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六、培養學生創作分享能力，運用多元資訊科技軟硬體，上台報告、分享學習成果。</w:t>
            </w:r>
          </w:p>
        </w:tc>
      </w:tr>
      <w:tr w:rsidR="00E93CDC" w:rsidRPr="00CB11FC" w14:paraId="00BCCB91" w14:textId="77777777" w:rsidTr="004C20E7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E93CDC" w:rsidRPr="00CB11FC" w:rsidRDefault="00E93CDC" w:rsidP="00E93CD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11FC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35343A45" w:rsidR="00E93CDC" w:rsidRPr="00CB11FC" w:rsidRDefault="00E93CDC" w:rsidP="00E93CD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11F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B11FC">
              <w:rPr>
                <w:rFonts w:ascii="標楷體" w:eastAsia="標楷體" w:hAnsi="標楷體" w:hint="eastAsia"/>
                <w:sz w:val="22"/>
              </w:rPr>
              <w:t xml:space="preserve">國語文 □英語文 </w:t>
            </w:r>
            <w:r w:rsidRPr="00CB11FC">
              <w:rPr>
                <w:rFonts w:ascii="標楷體" w:eastAsia="標楷體" w:hAnsi="標楷體"/>
                <w:sz w:val="22"/>
              </w:rPr>
              <w:t xml:space="preserve"> </w:t>
            </w:r>
            <w:r w:rsidRPr="00CB11FC">
              <w:rPr>
                <w:rFonts w:ascii="標楷體" w:eastAsia="標楷體" w:hAnsi="標楷體" w:hint="eastAsia"/>
                <w:sz w:val="22"/>
              </w:rPr>
              <w:t>□本土語</w:t>
            </w:r>
          </w:p>
          <w:p w14:paraId="339D3CFC" w14:textId="4F585575" w:rsidR="00E93CDC" w:rsidRPr="00CB11FC" w:rsidRDefault="00E93CDC" w:rsidP="00E93CD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11FC">
              <w:rPr>
                <w:rFonts w:ascii="標楷體" w:eastAsia="標楷體" w:hAnsi="標楷體" w:hint="eastAsia"/>
                <w:sz w:val="22"/>
              </w:rPr>
              <w:t xml:space="preserve">□數學   </w:t>
            </w:r>
            <w:r w:rsidRPr="00CB11F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B11FC">
              <w:rPr>
                <w:rFonts w:ascii="標楷體" w:eastAsia="標楷體" w:hAnsi="標楷體" w:hint="eastAsia"/>
                <w:sz w:val="22"/>
              </w:rPr>
              <w:t xml:space="preserve">社會    </w:t>
            </w:r>
            <w:r w:rsidRPr="00CB11F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B11FC">
              <w:rPr>
                <w:rFonts w:ascii="標楷體" w:eastAsia="標楷體" w:hAnsi="標楷體" w:hint="eastAsia"/>
                <w:sz w:val="22"/>
              </w:rPr>
              <w:t xml:space="preserve">自然科學  </w:t>
            </w:r>
            <w:r w:rsidRPr="00CB11F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B11FC">
              <w:rPr>
                <w:rFonts w:ascii="標楷體" w:eastAsia="標楷體" w:hAnsi="標楷體" w:hint="eastAsia"/>
                <w:sz w:val="22"/>
              </w:rPr>
              <w:t xml:space="preserve">藝術  </w:t>
            </w:r>
            <w:r w:rsidRPr="00CB11F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B11FC">
              <w:rPr>
                <w:rFonts w:ascii="標楷體" w:eastAsia="標楷體" w:hAnsi="標楷體" w:hint="eastAsia"/>
                <w:sz w:val="22"/>
              </w:rPr>
              <w:t>綜合活動</w:t>
            </w:r>
          </w:p>
          <w:p w14:paraId="32396112" w14:textId="60D556B5" w:rsidR="00E93CDC" w:rsidRPr="00CB11FC" w:rsidRDefault="00E93CDC" w:rsidP="00E93CD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11F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B11FC">
              <w:rPr>
                <w:rFonts w:ascii="標楷體" w:eastAsia="標楷體" w:hAnsi="標楷體" w:hint="eastAsia"/>
                <w:sz w:val="22"/>
              </w:rPr>
              <w:t>健康與體育       □生活課程  □科技</w:t>
            </w:r>
          </w:p>
        </w:tc>
        <w:tc>
          <w:tcPr>
            <w:tcW w:w="87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4DBAFE" w14:textId="582CC779" w:rsidR="00E93CDC" w:rsidRPr="00CB11FC" w:rsidRDefault="00E93CDC" w:rsidP="00E93CD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11FC">
              <w:rPr>
                <w:rFonts w:ascii="標楷體" w:eastAsia="標楷體" w:hAnsi="標楷體" w:hint="eastAsia"/>
                <w:sz w:val="22"/>
              </w:rPr>
              <w:t xml:space="preserve">□性別平等教育 □人權教育 </w:t>
            </w:r>
            <w:r w:rsidRPr="00CB11F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B11FC">
              <w:rPr>
                <w:rFonts w:ascii="標楷體" w:eastAsia="標楷體" w:hAnsi="標楷體" w:hint="eastAsia"/>
                <w:sz w:val="22"/>
              </w:rPr>
              <w:t xml:space="preserve">環境教育 </w:t>
            </w:r>
            <w:r w:rsidRPr="00CB11F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B11FC">
              <w:rPr>
                <w:rFonts w:ascii="標楷體" w:eastAsia="標楷體" w:hAnsi="標楷體" w:hint="eastAsia"/>
                <w:sz w:val="22"/>
              </w:rPr>
              <w:t xml:space="preserve">海洋教育 □品德教育 </w:t>
            </w:r>
            <w:r w:rsidRPr="00CB11F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B11FC">
              <w:rPr>
                <w:rFonts w:ascii="標楷體" w:eastAsia="標楷體" w:hAnsi="標楷體" w:hint="eastAsia"/>
                <w:sz w:val="22"/>
              </w:rPr>
              <w:t>生命教育</w:t>
            </w:r>
          </w:p>
          <w:p w14:paraId="670B78BD" w14:textId="0D8E4243" w:rsidR="00E93CDC" w:rsidRPr="00CB11FC" w:rsidRDefault="00E93CDC" w:rsidP="00E93CD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11FC">
              <w:rPr>
                <w:rFonts w:ascii="標楷體" w:eastAsia="標楷體" w:hAnsi="標楷體" w:hint="eastAsia"/>
                <w:sz w:val="22"/>
              </w:rPr>
              <w:t xml:space="preserve">□法治教育 </w:t>
            </w:r>
            <w:r w:rsidRPr="00CB11F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B11FC">
              <w:rPr>
                <w:rFonts w:ascii="標楷體" w:eastAsia="標楷體" w:hAnsi="標楷體" w:hint="eastAsia"/>
                <w:sz w:val="22"/>
              </w:rPr>
              <w:t xml:space="preserve">科技教育 </w:t>
            </w:r>
            <w:r w:rsidRPr="00CB11F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B11FC">
              <w:rPr>
                <w:rFonts w:ascii="標楷體" w:eastAsia="標楷體" w:hAnsi="標楷體" w:hint="eastAsia"/>
                <w:sz w:val="22"/>
              </w:rPr>
              <w:t xml:space="preserve">資訊教育 </w:t>
            </w:r>
            <w:r w:rsidR="00453B23" w:rsidRPr="00CB11F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B11FC">
              <w:rPr>
                <w:rFonts w:ascii="標楷體" w:eastAsia="標楷體" w:hAnsi="標楷體" w:hint="eastAsia"/>
                <w:sz w:val="22"/>
              </w:rPr>
              <w:t>能源教育 □安全教育 □防災教育 □閱讀素養</w:t>
            </w:r>
          </w:p>
          <w:p w14:paraId="3E23DC07" w14:textId="1C35A3DC" w:rsidR="00E93CDC" w:rsidRPr="00CB11FC" w:rsidRDefault="00EE58FD" w:rsidP="00E93CD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B11F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93CDC" w:rsidRPr="00CB11FC">
              <w:rPr>
                <w:rFonts w:ascii="標楷體" w:eastAsia="標楷體" w:hAnsi="標楷體" w:hint="eastAsia"/>
                <w:sz w:val="22"/>
              </w:rPr>
              <w:t xml:space="preserve">多元文化教育 □生涯規劃教育 </w:t>
            </w:r>
            <w:r w:rsidRPr="00CB11F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93CDC" w:rsidRPr="00CB11FC">
              <w:rPr>
                <w:rFonts w:ascii="標楷體" w:eastAsia="標楷體" w:hAnsi="標楷體" w:hint="eastAsia"/>
                <w:sz w:val="22"/>
              </w:rPr>
              <w:t xml:space="preserve">家庭教育 □原住民教育 </w:t>
            </w:r>
            <w:r w:rsidR="00E93CDC" w:rsidRPr="00CB11FC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="00E93CDC" w:rsidRPr="00CB11FC">
              <w:rPr>
                <w:rFonts w:ascii="標楷體" w:eastAsia="標楷體" w:hAnsi="標楷體" w:hint="eastAsia"/>
                <w:sz w:val="22"/>
              </w:rPr>
              <w:t xml:space="preserve">戶外教育 </w:t>
            </w:r>
            <w:r w:rsidR="00E93CDC" w:rsidRPr="00CB11FC">
              <w:rPr>
                <w:rFonts w:ascii="標楷體" w:eastAsia="標楷體" w:hAnsi="標楷體"/>
                <w:sz w:val="22"/>
              </w:rPr>
              <w:t xml:space="preserve"> </w:t>
            </w:r>
            <w:r w:rsidR="00E93CDC" w:rsidRPr="00CB11FC">
              <w:rPr>
                <w:rFonts w:ascii="標楷體" w:eastAsia="標楷體" w:hAnsi="標楷體" w:hint="eastAsia"/>
                <w:sz w:val="22"/>
              </w:rPr>
              <w:t>□國際教育</w:t>
            </w:r>
          </w:p>
        </w:tc>
      </w:tr>
      <w:tr w:rsidR="00E93CDC" w:rsidRPr="00CB11FC" w14:paraId="30DF7087" w14:textId="77777777" w:rsidTr="004C20E7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E93CDC" w:rsidRPr="00CB11FC" w:rsidRDefault="00E93CDC" w:rsidP="00E93CD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425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7E71C4" w14:textId="0C258297" w:rsidR="00E93CDC" w:rsidRPr="00CB11FC" w:rsidRDefault="00E93CDC" w:rsidP="00E93CDC">
            <w:pPr>
              <w:pStyle w:val="aa"/>
              <w:snapToGrid w:val="0"/>
              <w:spacing w:line="240" w:lineRule="exact"/>
              <w:ind w:leftChars="0" w:left="0"/>
              <w:rPr>
                <w:rFonts w:eastAsia="標楷體"/>
                <w:spacing w:val="-16"/>
                <w:sz w:val="22"/>
              </w:rPr>
            </w:pPr>
            <w:r w:rsidRPr="00CB11FC">
              <w:rPr>
                <w:rFonts w:ascii="標楷體" w:eastAsia="標楷體" w:hAnsi="標楷體"/>
                <w:spacing w:val="-8"/>
              </w:rPr>
              <w:t>PowerPoint</w:t>
            </w:r>
            <w:r w:rsidRPr="00CB11FC">
              <w:rPr>
                <w:rFonts w:ascii="標楷體" w:eastAsia="標楷體" w:hAnsi="標楷體" w:hint="eastAsia"/>
                <w:spacing w:val="-8"/>
              </w:rPr>
              <w:t>軟</w:t>
            </w:r>
            <w:r w:rsidRPr="00CB11FC">
              <w:rPr>
                <w:rFonts w:ascii="標楷體" w:eastAsia="標楷體" w:hAnsi="標楷體"/>
                <w:spacing w:val="-8"/>
              </w:rPr>
              <w:t>體操作、</w:t>
            </w:r>
            <w:r w:rsidRPr="00CB11FC">
              <w:rPr>
                <w:rFonts w:ascii="標楷體" w:eastAsia="標楷體" w:hAnsi="標楷體" w:hint="eastAsia"/>
                <w:spacing w:val="-8"/>
              </w:rPr>
              <w:t>口</w:t>
            </w:r>
            <w:r w:rsidRPr="00CB11FC">
              <w:rPr>
                <w:rFonts w:ascii="標楷體" w:eastAsia="標楷體" w:hAnsi="標楷體"/>
                <w:spacing w:val="-8"/>
              </w:rPr>
              <w:t>頭</w:t>
            </w:r>
            <w:r w:rsidRPr="00CB11FC">
              <w:rPr>
                <w:rFonts w:ascii="標楷體" w:eastAsia="標楷體" w:hAnsi="標楷體" w:hint="eastAsia"/>
                <w:spacing w:val="-8"/>
              </w:rPr>
              <w:t>問</w:t>
            </w:r>
            <w:r w:rsidRPr="00CB11FC">
              <w:rPr>
                <w:rFonts w:ascii="標楷體" w:eastAsia="標楷體" w:hAnsi="標楷體"/>
                <w:spacing w:val="-8"/>
              </w:rPr>
              <w:t>答、</w:t>
            </w:r>
            <w:r w:rsidRPr="00CB11FC">
              <w:rPr>
                <w:rFonts w:ascii="標楷體" w:eastAsia="標楷體" w:hAnsi="標楷體" w:hint="eastAsia"/>
                <w:spacing w:val="-8"/>
              </w:rPr>
              <w:t>學</w:t>
            </w:r>
            <w:r w:rsidRPr="00CB11FC">
              <w:rPr>
                <w:rFonts w:ascii="標楷體" w:eastAsia="標楷體" w:hAnsi="標楷體"/>
                <w:spacing w:val="-8"/>
              </w:rPr>
              <w:t>習評量、</w:t>
            </w:r>
            <w:r w:rsidRPr="00CB11FC">
              <w:rPr>
                <w:rFonts w:ascii="標楷體" w:eastAsia="標楷體" w:hAnsi="標楷體" w:hint="eastAsia"/>
                <w:spacing w:val="-8"/>
              </w:rPr>
              <w:t>實</w:t>
            </w:r>
            <w:r w:rsidRPr="00CB11FC">
              <w:rPr>
                <w:rFonts w:ascii="標楷體" w:eastAsia="標楷體" w:hAnsi="標楷體"/>
                <w:spacing w:val="-8"/>
              </w:rPr>
              <w:t>作</w:t>
            </w:r>
            <w:r w:rsidRPr="00CB11FC">
              <w:rPr>
                <w:rFonts w:ascii="標楷體" w:eastAsia="標楷體" w:hAnsi="標楷體" w:hint="eastAsia"/>
                <w:spacing w:val="-8"/>
              </w:rPr>
              <w:t>「我喜歡浮潛</w:t>
            </w:r>
            <w:r w:rsidRPr="00CB11FC">
              <w:rPr>
                <w:rFonts w:ascii="標楷體" w:eastAsia="標楷體" w:hAnsi="標楷體"/>
                <w:spacing w:val="-8"/>
              </w:rPr>
              <w:t>、</w:t>
            </w:r>
            <w:r w:rsidRPr="00CB11FC">
              <w:rPr>
                <w:rFonts w:ascii="標楷體" w:eastAsia="標楷體" w:hAnsi="標楷體" w:hint="eastAsia"/>
                <w:spacing w:val="-8"/>
              </w:rPr>
              <w:t>搶</w:t>
            </w:r>
            <w:r w:rsidRPr="00CB11FC">
              <w:rPr>
                <w:rFonts w:ascii="標楷體" w:eastAsia="標楷體" w:hAnsi="標楷體"/>
                <w:spacing w:val="-8"/>
              </w:rPr>
              <w:t>救</w:t>
            </w:r>
            <w:r w:rsidRPr="00CB11FC">
              <w:rPr>
                <w:rFonts w:ascii="標楷體" w:eastAsia="標楷體" w:hAnsi="標楷體" w:hint="eastAsia"/>
                <w:spacing w:val="-8"/>
              </w:rPr>
              <w:t>3</w:t>
            </w:r>
            <w:r w:rsidRPr="00CB11FC">
              <w:rPr>
                <w:rFonts w:ascii="標楷體" w:eastAsia="標楷體" w:hAnsi="標楷體"/>
                <w:spacing w:val="-8"/>
              </w:rPr>
              <w:t>C</w:t>
            </w:r>
            <w:r w:rsidRPr="00CB11FC">
              <w:rPr>
                <w:rFonts w:ascii="標楷體" w:eastAsia="標楷體" w:hAnsi="標楷體" w:hint="eastAsia"/>
                <w:spacing w:val="-8"/>
              </w:rPr>
              <w:t>惡</w:t>
            </w:r>
            <w:r w:rsidRPr="00CB11FC">
              <w:rPr>
                <w:rFonts w:ascii="標楷體" w:eastAsia="標楷體" w:hAnsi="標楷體"/>
                <w:spacing w:val="-8"/>
              </w:rPr>
              <w:t>視力、</w:t>
            </w:r>
            <w:r w:rsidRPr="00CB11FC">
              <w:rPr>
                <w:rFonts w:ascii="標楷體" w:eastAsia="標楷體" w:hAnsi="標楷體" w:hint="eastAsia"/>
                <w:spacing w:val="-8"/>
              </w:rPr>
              <w:t>校</w:t>
            </w:r>
            <w:r w:rsidRPr="00CB11FC">
              <w:rPr>
                <w:rFonts w:ascii="標楷體" w:eastAsia="標楷體" w:hAnsi="標楷體"/>
                <w:spacing w:val="-8"/>
              </w:rPr>
              <w:t>外教學記趣、</w:t>
            </w:r>
            <w:r w:rsidRPr="00CB11FC">
              <w:rPr>
                <w:rFonts w:ascii="標楷體" w:eastAsia="標楷體" w:hAnsi="標楷體" w:hint="eastAsia"/>
                <w:spacing w:val="-8"/>
              </w:rPr>
              <w:t>低碳生活</w:t>
            </w:r>
            <w:r w:rsidRPr="00CB11FC">
              <w:rPr>
                <w:rFonts w:ascii="標楷體" w:eastAsia="標楷體" w:hAnsi="標楷體"/>
                <w:spacing w:val="-8"/>
              </w:rPr>
              <w:t>、動物是我的好朋友</w:t>
            </w:r>
            <w:r w:rsidRPr="00CB11FC">
              <w:rPr>
                <w:rFonts w:ascii="標楷體" w:eastAsia="標楷體" w:hAnsi="標楷體" w:hint="eastAsia"/>
                <w:spacing w:val="-8"/>
              </w:rPr>
              <w:t>…等」簡</w:t>
            </w:r>
            <w:r w:rsidRPr="00CB11FC">
              <w:rPr>
                <w:rFonts w:ascii="標楷體" w:eastAsia="標楷體" w:hAnsi="標楷體"/>
                <w:spacing w:val="-8"/>
              </w:rPr>
              <w:t>報。</w:t>
            </w:r>
          </w:p>
        </w:tc>
      </w:tr>
    </w:tbl>
    <w:p w14:paraId="064FE6FD" w14:textId="425D277D" w:rsidR="004C20E7" w:rsidRPr="00CB11FC" w:rsidRDefault="004C20E7"/>
    <w:tbl>
      <w:tblPr>
        <w:tblStyle w:val="a3"/>
        <w:tblW w:w="159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44"/>
        <w:gridCol w:w="1715"/>
        <w:gridCol w:w="1715"/>
        <w:gridCol w:w="1418"/>
        <w:gridCol w:w="1652"/>
        <w:gridCol w:w="5165"/>
        <w:gridCol w:w="378"/>
        <w:gridCol w:w="756"/>
        <w:gridCol w:w="1232"/>
      </w:tblGrid>
      <w:tr w:rsidR="00D61F21" w:rsidRPr="00CB11FC" w14:paraId="4307F242" w14:textId="77777777" w:rsidTr="007E50D5">
        <w:tc>
          <w:tcPr>
            <w:tcW w:w="15903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06ECBC7E" w14:textId="6A602A9E" w:rsidR="00D61F21" w:rsidRPr="00CB11FC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課程架構脈絡</w:t>
            </w:r>
          </w:p>
        </w:tc>
      </w:tr>
      <w:tr w:rsidR="004C20E7" w:rsidRPr="00CB11FC" w14:paraId="1ECD4E6E" w14:textId="77777777" w:rsidTr="007E50D5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22E5A891" w14:textId="14F4B21A" w:rsidR="004C20E7" w:rsidRPr="00CB11FC" w:rsidRDefault="004C20E7" w:rsidP="004C20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教學</w:t>
            </w:r>
          </w:p>
          <w:p w14:paraId="5F808D4E" w14:textId="77777777" w:rsidR="004C20E7" w:rsidRPr="00CB11FC" w:rsidRDefault="004C20E7" w:rsidP="004C20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1B9BFE0" w14:textId="77777777" w:rsidR="004C20E7" w:rsidRPr="00CB11FC" w:rsidRDefault="004C20E7" w:rsidP="004C20E7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3FD104" w14:textId="4DA0BA61" w:rsidR="004C20E7" w:rsidRPr="00CB11FC" w:rsidRDefault="004C20E7" w:rsidP="004C20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學習表</w:t>
            </w:r>
            <w:r w:rsidRPr="00CB11FC">
              <w:rPr>
                <w:rFonts w:ascii="標楷體" w:eastAsia="標楷體" w:hAnsi="標楷體"/>
              </w:rPr>
              <w:t>現</w:t>
            </w:r>
            <w:r w:rsidRPr="00CB11FC">
              <w:rPr>
                <w:rFonts w:ascii="標楷體" w:eastAsia="標楷體" w:hAnsi="標楷體"/>
              </w:rPr>
              <w:br/>
              <w:t>(</w:t>
            </w:r>
            <w:r w:rsidRPr="00CB11FC">
              <w:rPr>
                <w:rFonts w:ascii="標楷體" w:eastAsia="標楷體" w:hAnsi="標楷體" w:hint="eastAsia"/>
                <w:szCs w:val="24"/>
              </w:rPr>
              <w:t>教</w:t>
            </w:r>
            <w:r w:rsidRPr="00CB11FC">
              <w:rPr>
                <w:rFonts w:ascii="標楷體" w:eastAsia="標楷體" w:hAnsi="標楷體"/>
                <w:szCs w:val="24"/>
              </w:rPr>
              <w:t>學</w:t>
            </w:r>
            <w:r w:rsidRPr="00CB11FC">
              <w:rPr>
                <w:rFonts w:ascii="標楷體" w:eastAsia="標楷體" w:hAnsi="標楷體" w:hint="eastAsia"/>
                <w:szCs w:val="24"/>
              </w:rPr>
              <w:t>目</w:t>
            </w:r>
            <w:r w:rsidRPr="00CB11FC">
              <w:rPr>
                <w:rFonts w:ascii="標楷體" w:eastAsia="標楷體" w:hAnsi="標楷體"/>
                <w:szCs w:val="24"/>
              </w:rPr>
              <w:t>標</w:t>
            </w:r>
            <w:r w:rsidRPr="00CB11FC">
              <w:rPr>
                <w:rFonts w:ascii="標楷體" w:eastAsia="標楷體" w:hAnsi="標楷體"/>
              </w:rPr>
              <w:t>)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8426A8F" w14:textId="77777777" w:rsidR="004C20E7" w:rsidRPr="00CB11FC" w:rsidRDefault="004C20E7" w:rsidP="004C20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EEA202" w14:textId="38EAB7E5" w:rsidR="004C20E7" w:rsidRPr="00CB11FC" w:rsidRDefault="00FD4864" w:rsidP="004C20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</w:rPr>
              <w:t>跨</w:t>
            </w:r>
            <w:r w:rsidR="004C20E7" w:rsidRPr="00CB11FC">
              <w:rPr>
                <w:rFonts w:ascii="標楷體" w:eastAsia="標楷體" w:hAnsi="標楷體" w:hint="eastAsia"/>
              </w:rPr>
              <w:t>領域</w:t>
            </w:r>
            <w:r w:rsidR="004C20E7" w:rsidRPr="00CB11FC">
              <w:rPr>
                <w:rFonts w:ascii="標楷體" w:eastAsia="標楷體" w:hAnsi="標楷體"/>
              </w:rPr>
              <w:br/>
            </w:r>
            <w:r w:rsidR="004C20E7" w:rsidRPr="00CB11FC">
              <w:rPr>
                <w:rFonts w:ascii="標楷體" w:eastAsia="標楷體" w:hAnsi="標楷體" w:hint="eastAsia"/>
              </w:rPr>
              <w:t>核心素養</w:t>
            </w:r>
            <w:r w:rsidR="004C20E7" w:rsidRPr="00CB11FC">
              <w:rPr>
                <w:rFonts w:ascii="標楷體" w:eastAsia="標楷體" w:hAnsi="標楷體"/>
              </w:rPr>
              <w:br/>
            </w:r>
            <w:r w:rsidR="004C20E7" w:rsidRPr="00CB11FC">
              <w:rPr>
                <w:rFonts w:ascii="標楷體" w:eastAsia="標楷體" w:hAnsi="標楷體"/>
                <w:spacing w:val="-12"/>
                <w:szCs w:val="24"/>
              </w:rPr>
              <w:t>(</w:t>
            </w:r>
            <w:r w:rsidR="00EC100E" w:rsidRPr="00CB11FC">
              <w:rPr>
                <w:rFonts w:ascii="標楷體" w:eastAsia="標楷體" w:hAnsi="標楷體" w:hint="eastAsia"/>
                <w:spacing w:val="-12"/>
                <w:szCs w:val="24"/>
              </w:rPr>
              <w:t>或</w:t>
            </w:r>
            <w:r w:rsidR="00992D29" w:rsidRPr="00CB11FC">
              <w:rPr>
                <w:rFonts w:ascii="標楷體" w:eastAsia="標楷體" w:hAnsi="標楷體" w:hint="eastAsia"/>
                <w:spacing w:val="-12"/>
                <w:szCs w:val="24"/>
              </w:rPr>
              <w:t>校訂</w:t>
            </w:r>
            <w:r w:rsidR="004C20E7" w:rsidRPr="00CB11FC">
              <w:rPr>
                <w:rFonts w:ascii="標楷體" w:eastAsia="標楷體" w:hAnsi="標楷體" w:hint="eastAsia"/>
                <w:spacing w:val="-12"/>
                <w:szCs w:val="24"/>
              </w:rPr>
              <w:t>)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FEBD33" w14:textId="417A7531" w:rsidR="004C20E7" w:rsidRPr="00CB11FC" w:rsidRDefault="004C20E7" w:rsidP="004C20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學習</w:t>
            </w:r>
            <w:r w:rsidRPr="00CB11FC">
              <w:rPr>
                <w:rFonts w:ascii="標楷體" w:eastAsia="標楷體" w:hAnsi="標楷體"/>
                <w:szCs w:val="24"/>
              </w:rPr>
              <w:t>重點</w:t>
            </w:r>
            <w:r w:rsidRPr="00CB11FC">
              <w:rPr>
                <w:rFonts w:ascii="標楷體" w:eastAsia="標楷體" w:hAnsi="標楷體"/>
                <w:szCs w:val="24"/>
              </w:rPr>
              <w:br/>
            </w:r>
            <w:r w:rsidRPr="00CB11FC">
              <w:rPr>
                <w:rFonts w:ascii="標楷體" w:eastAsia="標楷體" w:hAnsi="標楷體" w:hint="eastAsia"/>
                <w:szCs w:val="24"/>
              </w:rPr>
              <w:t>(教</w:t>
            </w:r>
            <w:r w:rsidRPr="00CB11FC">
              <w:rPr>
                <w:rFonts w:ascii="標楷體" w:eastAsia="標楷體" w:hAnsi="標楷體"/>
                <w:szCs w:val="24"/>
              </w:rPr>
              <w:t>學重點</w:t>
            </w:r>
            <w:r w:rsidRPr="00CB11F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1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AD31C8" w14:textId="16EFDA7B" w:rsidR="004C20E7" w:rsidRPr="00CB11FC" w:rsidRDefault="004C20E7" w:rsidP="004C20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教</w:t>
            </w:r>
            <w:r w:rsidRPr="00CB11FC">
              <w:rPr>
                <w:rFonts w:ascii="標楷體" w:eastAsia="標楷體" w:hAnsi="標楷體"/>
                <w:szCs w:val="24"/>
              </w:rPr>
              <w:t>學</w:t>
            </w:r>
            <w:r w:rsidRPr="00CB11FC">
              <w:rPr>
                <w:rFonts w:ascii="標楷體" w:eastAsia="標楷體" w:hAnsi="標楷體" w:hint="eastAsia"/>
                <w:szCs w:val="24"/>
              </w:rPr>
              <w:t>活動</w:t>
            </w:r>
            <w:r w:rsidRPr="00CB11FC">
              <w:rPr>
                <w:rFonts w:ascii="標楷體" w:eastAsia="標楷體" w:hAnsi="標楷體"/>
                <w:szCs w:val="24"/>
              </w:rPr>
              <w:br/>
              <w:t>(</w:t>
            </w:r>
            <w:r w:rsidRPr="00CB11FC">
              <w:rPr>
                <w:rFonts w:ascii="標楷體" w:eastAsia="標楷體" w:hAnsi="標楷體" w:hint="eastAsia"/>
                <w:szCs w:val="24"/>
              </w:rPr>
              <w:t>發展活動</w:t>
            </w:r>
            <w:r w:rsidRPr="00CB11FC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7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05BA0D8" w14:textId="77777777" w:rsidR="004C20E7" w:rsidRPr="00CB11FC" w:rsidRDefault="004C20E7" w:rsidP="004C20E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6365A7C" w14:textId="77777777" w:rsidR="004C20E7" w:rsidRPr="00CB11FC" w:rsidRDefault="004C20E7" w:rsidP="004C20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9D34BB" w14:textId="07D36619" w:rsidR="004C20E7" w:rsidRPr="00CB11FC" w:rsidRDefault="004C20E7" w:rsidP="004C20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23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CC307" w14:textId="4F7648CB" w:rsidR="004C20E7" w:rsidRPr="00CB11FC" w:rsidRDefault="004C20E7" w:rsidP="004C20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自選教材</w:t>
            </w:r>
          </w:p>
          <w:p w14:paraId="79D295E4" w14:textId="77777777" w:rsidR="004C20E7" w:rsidRPr="00CB11FC" w:rsidRDefault="004C20E7" w:rsidP="004C20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hint="eastAsia"/>
              </w:rPr>
              <w:t>或學習單</w:t>
            </w:r>
          </w:p>
        </w:tc>
      </w:tr>
      <w:tr w:rsidR="00EE3B3C" w:rsidRPr="00CB11FC" w14:paraId="0F23B36C" w14:textId="77777777" w:rsidTr="007E50D5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5469C84" w14:textId="77777777" w:rsidR="00EE3B3C" w:rsidRPr="00CB11FC" w:rsidRDefault="00EE3B3C" w:rsidP="004C20E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第01週</w:t>
            </w:r>
          </w:p>
          <w:p w14:paraId="40EF4387" w14:textId="77777777" w:rsidR="00EE3B3C" w:rsidRPr="00CB11FC" w:rsidRDefault="00EE3B3C" w:rsidP="004C20E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/>
                <w:szCs w:val="24"/>
              </w:rPr>
              <w:object w:dxaOrig="180" w:dyaOrig="420" w14:anchorId="3387BA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22pt" o:ole="">
                  <v:imagedata r:id="rId8" o:title=""/>
                </v:shape>
                <o:OLEObject Type="Embed" ProgID="PBrush" ShapeID="_x0000_i1025" DrawAspect="Content" ObjectID="_1747571893" r:id="rId9"/>
              </w:object>
            </w:r>
          </w:p>
          <w:p w14:paraId="35FE6823" w14:textId="77777777" w:rsidR="00EE3B3C" w:rsidRPr="00CB11FC" w:rsidRDefault="00EE3B3C" w:rsidP="004C20E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第02週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BEDD53D" w14:textId="013CD3A4" w:rsidR="00EE3B3C" w:rsidRPr="00CB11FC" w:rsidRDefault="00EE3B3C" w:rsidP="004C20E7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CB11FC">
              <w:rPr>
                <w:rFonts w:ascii="標楷體" w:eastAsia="標楷體" w:hAnsi="標楷體" w:hint="eastAsia"/>
                <w:bCs/>
                <w:szCs w:val="24"/>
              </w:rPr>
              <w:t>第一章</w:t>
            </w:r>
          </w:p>
          <w:p w14:paraId="6E1A6CC9" w14:textId="026D5589" w:rsidR="00EE3B3C" w:rsidRPr="00CB11FC" w:rsidRDefault="00EE3B3C" w:rsidP="004C20E7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</w:rPr>
              <w:t>我喜歡浮潛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663ED4EE" w14:textId="05760135" w:rsidR="00EE3B3C" w:rsidRPr="00CB11FC" w:rsidRDefault="00EE3B3C" w:rsidP="004C20E7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 w:hint="eastAsia"/>
                <w:color w:val="auto"/>
                <w:spacing w:val="-6"/>
              </w:rPr>
              <w:t>1.</w:t>
            </w:r>
            <w:r w:rsidRPr="00CB11FC">
              <w:rPr>
                <w:rFonts w:hAnsi="標楷體"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>t-Ⅱ-1</w:t>
            </w:r>
            <w:r w:rsidR="00D55E17" w:rsidRPr="00CB11FC">
              <w:rPr>
                <w:rFonts w:hAnsi="標楷體" w:cs="新細明體" w:hint="eastAsia"/>
                <w:color w:val="auto"/>
                <w:spacing w:val="-6"/>
              </w:rPr>
              <w:t xml:space="preserve"> </w:t>
            </w:r>
            <w:r w:rsidR="00D55E17" w:rsidRPr="00CB11FC">
              <w:rPr>
                <w:rFonts w:hAnsi="標楷體" w:cs="新細明體" w:hint="eastAsia"/>
                <w:color w:val="auto"/>
                <w:spacing w:val="-6"/>
              </w:rPr>
              <w:br/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>體驗常見的資訊系統。</w:t>
            </w:r>
          </w:p>
          <w:p w14:paraId="137B92F1" w14:textId="2883FEB2" w:rsidR="00EE3B3C" w:rsidRPr="00CB11FC" w:rsidRDefault="00EE3B3C" w:rsidP="004C20E7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 w:hint="eastAsia"/>
                <w:color w:val="auto"/>
                <w:spacing w:val="-6"/>
              </w:rPr>
              <w:t>2.</w:t>
            </w:r>
            <w:r w:rsidRPr="00CB11FC">
              <w:rPr>
                <w:rFonts w:hAnsi="標楷體"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>a-Ⅱ-1</w:t>
            </w:r>
            <w:r w:rsidR="00D55E17" w:rsidRPr="00CB11FC">
              <w:rPr>
                <w:rFonts w:hAnsi="標楷體" w:cs="新細明體" w:hint="eastAsia"/>
                <w:color w:val="auto"/>
                <w:spacing w:val="-6"/>
              </w:rPr>
              <w:t xml:space="preserve"> </w:t>
            </w:r>
            <w:r w:rsidR="00D55E17" w:rsidRPr="00CB11FC">
              <w:rPr>
                <w:rFonts w:hAnsi="標楷體" w:cs="新細明體" w:hint="eastAsia"/>
                <w:color w:val="auto"/>
                <w:spacing w:val="-6"/>
              </w:rPr>
              <w:br/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>感受資訊科技於日常生活之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lastRenderedPageBreak/>
              <w:t>重要性。</w:t>
            </w:r>
          </w:p>
          <w:p w14:paraId="0E54D7DD" w14:textId="26FB5660" w:rsidR="00B553E0" w:rsidRPr="00CB11FC" w:rsidRDefault="00B553E0" w:rsidP="00B553E0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 w:hint="eastAsia"/>
                <w:color w:val="auto"/>
                <w:spacing w:val="-6"/>
              </w:rPr>
              <w:t>3</w:t>
            </w:r>
            <w:r w:rsidRPr="00CB11FC">
              <w:rPr>
                <w:rFonts w:cs="新細明體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>a-Ⅱ-4</w:t>
            </w:r>
            <w:r w:rsidR="00D55E17" w:rsidRPr="00CB11FC">
              <w:rPr>
                <w:rFonts w:cs="新細明體" w:hint="eastAsia"/>
                <w:color w:val="auto"/>
                <w:spacing w:val="-6"/>
              </w:rPr>
              <w:t xml:space="preserve"> </w:t>
            </w:r>
            <w:r w:rsidR="00D55E17" w:rsidRPr="00CB11FC">
              <w:rPr>
                <w:rFonts w:cs="新細明體" w:hint="eastAsia"/>
                <w:color w:val="auto"/>
                <w:spacing w:val="-6"/>
              </w:rPr>
              <w:br/>
            </w:r>
            <w:r w:rsidRPr="00CB11FC">
              <w:rPr>
                <w:rFonts w:cs="新細明體" w:hint="eastAsia"/>
                <w:color w:val="auto"/>
                <w:spacing w:val="-6"/>
              </w:rPr>
              <w:t>體會學習資訊科技的樂趣。</w:t>
            </w:r>
          </w:p>
          <w:p w14:paraId="32F526CE" w14:textId="7A18565E" w:rsidR="00EE3B3C" w:rsidRPr="00CB11FC" w:rsidRDefault="00EE3B3C" w:rsidP="004C20E7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</w:p>
          <w:p w14:paraId="12B65F5E" w14:textId="77777777" w:rsidR="00061370" w:rsidRPr="00CB11FC" w:rsidRDefault="00061370" w:rsidP="004C20E7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</w:p>
          <w:p w14:paraId="01DE89E7" w14:textId="77777777" w:rsidR="00EE3B3C" w:rsidRPr="00CB11FC" w:rsidRDefault="00EE3B3C" w:rsidP="004C20E7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FF0000"/>
                <w:spacing w:val="-6"/>
              </w:rPr>
            </w:pPr>
            <w:r w:rsidRPr="00CB11FC">
              <w:rPr>
                <w:rFonts w:hAnsi="標楷體" w:cs="新細明體" w:hint="eastAsia"/>
                <w:color w:val="FF0000"/>
                <w:spacing w:val="-6"/>
              </w:rPr>
              <w:t>【跨領域】</w:t>
            </w:r>
          </w:p>
          <w:p w14:paraId="515D06F5" w14:textId="16E4EC71" w:rsidR="00EE3B3C" w:rsidRPr="00CB11FC" w:rsidRDefault="00B553E0" w:rsidP="004C20E7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/>
                <w:color w:val="auto"/>
                <w:spacing w:val="-6"/>
              </w:rPr>
              <w:t>4</w:t>
            </w:r>
            <w:r w:rsidR="00EE3B3C" w:rsidRPr="00CB11FC">
              <w:rPr>
                <w:rFonts w:hAnsi="標楷體" w:cs="新細明體" w:hint="eastAsia"/>
                <w:color w:val="auto"/>
                <w:spacing w:val="-6"/>
              </w:rPr>
              <w:t>.</w:t>
            </w:r>
            <w:r w:rsidR="00EE3B3C" w:rsidRPr="00CB11FC">
              <w:rPr>
                <w:rFonts w:hAnsi="標楷體" w:cs="新細明體" w:hint="eastAsia"/>
                <w:color w:val="FF0000"/>
                <w:spacing w:val="-6"/>
              </w:rPr>
              <w:t>藝1-II-6</w:t>
            </w:r>
            <w:r w:rsidR="00D55E17" w:rsidRPr="00CB11FC">
              <w:rPr>
                <w:rFonts w:hAnsi="標楷體" w:cs="新細明體" w:hint="eastAsia"/>
                <w:color w:val="auto"/>
                <w:spacing w:val="-6"/>
              </w:rPr>
              <w:t xml:space="preserve"> </w:t>
            </w:r>
            <w:r w:rsidR="00D55E17" w:rsidRPr="00CB11FC">
              <w:rPr>
                <w:rFonts w:hAnsi="標楷體" w:cs="新細明體" w:hint="eastAsia"/>
                <w:color w:val="auto"/>
                <w:spacing w:val="-6"/>
              </w:rPr>
              <w:br/>
            </w:r>
            <w:r w:rsidR="00EE3B3C" w:rsidRPr="00CB11FC">
              <w:rPr>
                <w:rFonts w:hAnsi="標楷體" w:cs="新細明體" w:hint="eastAsia"/>
                <w:color w:val="auto"/>
                <w:spacing w:val="-6"/>
              </w:rPr>
              <w:t>能使用視覺元素與想像力，豐富創作主題。</w:t>
            </w:r>
          </w:p>
          <w:p w14:paraId="2A836129" w14:textId="69BF402A" w:rsidR="00EE3B3C" w:rsidRPr="00CB11FC" w:rsidRDefault="00B553E0" w:rsidP="004C20E7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5</w:t>
            </w:r>
            <w:r w:rsidR="00EE3B3C"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.</w:t>
            </w:r>
            <w:r w:rsidR="00EE3B3C" w:rsidRPr="00CB11FC">
              <w:rPr>
                <w:rFonts w:ascii="標楷體" w:eastAsia="標楷體" w:hAnsi="標楷體" w:hint="eastAsia"/>
                <w:color w:val="FF0000"/>
                <w:spacing w:val="-12"/>
                <w:szCs w:val="24"/>
              </w:rPr>
              <w:t>健體4a-II-</w:t>
            </w:r>
            <w:r w:rsidR="00EE3B3C" w:rsidRPr="00CB11FC">
              <w:rPr>
                <w:rFonts w:ascii="標楷體" w:eastAsia="標楷體" w:hAnsi="標楷體"/>
                <w:color w:val="FF0000"/>
                <w:spacing w:val="-12"/>
                <w:szCs w:val="24"/>
              </w:rPr>
              <w:t>2</w:t>
            </w:r>
            <w:r w:rsidR="00D55E17" w:rsidRPr="00CB11FC">
              <w:rPr>
                <w:rFonts w:ascii="標楷體" w:eastAsia="標楷體" w:hAnsi="標楷體"/>
                <w:color w:val="FF0000"/>
                <w:spacing w:val="-12"/>
                <w:szCs w:val="24"/>
              </w:rPr>
              <w:t xml:space="preserve"> </w:t>
            </w:r>
            <w:r w:rsidR="00D55E17" w:rsidRPr="00CB11FC">
              <w:rPr>
                <w:rFonts w:ascii="標楷體" w:eastAsia="標楷體" w:hAnsi="標楷體"/>
                <w:color w:val="FF0000"/>
                <w:spacing w:val="-12"/>
                <w:szCs w:val="24"/>
              </w:rPr>
              <w:br/>
            </w:r>
            <w:r w:rsidR="00EE3B3C" w:rsidRPr="00CB11FC">
              <w:rPr>
                <w:rFonts w:ascii="標楷體" w:eastAsia="標楷體" w:hAnsi="標楷體" w:hint="eastAsia"/>
                <w:szCs w:val="24"/>
              </w:rPr>
              <w:t>展現促進健康的行為。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33C68240" w14:textId="42D7F726" w:rsidR="00EE3B3C" w:rsidRPr="00CB11FC" w:rsidRDefault="00EE3B3C" w:rsidP="004C20E7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 w:hint="eastAsia"/>
                <w:color w:val="auto"/>
                <w:spacing w:val="-6"/>
              </w:rPr>
              <w:lastRenderedPageBreak/>
              <w:t>1.</w:t>
            </w:r>
            <w:r w:rsidRPr="00CB11FC">
              <w:rPr>
                <w:rFonts w:hAnsi="標楷體"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>T-Ⅱ-1</w:t>
            </w:r>
            <w:r w:rsidR="00D55E17" w:rsidRPr="00CB11FC">
              <w:rPr>
                <w:rFonts w:hAnsi="標楷體" w:cs="新細明體" w:hint="eastAsia"/>
                <w:color w:val="auto"/>
                <w:spacing w:val="-6"/>
              </w:rPr>
              <w:t xml:space="preserve"> </w:t>
            </w:r>
            <w:r w:rsidR="00D55E17" w:rsidRPr="00CB11FC">
              <w:rPr>
                <w:rFonts w:hAnsi="標楷體" w:cs="新細明體" w:hint="eastAsia"/>
                <w:color w:val="auto"/>
                <w:spacing w:val="-6"/>
              </w:rPr>
              <w:br/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>資料處理軟體的基本操作。</w:t>
            </w:r>
          </w:p>
          <w:p w14:paraId="2886D8C4" w14:textId="29968008" w:rsidR="00B553E0" w:rsidRPr="00CB11FC" w:rsidRDefault="00B553E0" w:rsidP="00B553E0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 w:hint="eastAsia"/>
                <w:color w:val="auto"/>
                <w:spacing w:val="-6"/>
              </w:rPr>
              <w:t>2.</w:t>
            </w:r>
            <w:r w:rsidRPr="00CB11FC">
              <w:rPr>
                <w:rFonts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>S-Ⅱ-1</w:t>
            </w:r>
            <w:r w:rsidR="00D55E17" w:rsidRPr="00CB11FC">
              <w:rPr>
                <w:rFonts w:cs="新細明體" w:hint="eastAsia"/>
                <w:color w:val="auto"/>
                <w:spacing w:val="-6"/>
              </w:rPr>
              <w:t xml:space="preserve"> </w:t>
            </w:r>
            <w:r w:rsidR="00D55E17" w:rsidRPr="00CB11FC">
              <w:rPr>
                <w:rFonts w:cs="新細明體" w:hint="eastAsia"/>
                <w:color w:val="auto"/>
                <w:spacing w:val="-6"/>
              </w:rPr>
              <w:br/>
            </w:r>
            <w:r w:rsidRPr="00CB11FC">
              <w:rPr>
                <w:rFonts w:cs="新細明體" w:hint="eastAsia"/>
                <w:color w:val="auto"/>
                <w:spacing w:val="-6"/>
              </w:rPr>
              <w:t>常見網路設備、行動裝置</w:t>
            </w:r>
            <w:r w:rsidRPr="00CB11FC">
              <w:rPr>
                <w:rFonts w:cs="新細明體" w:hint="eastAsia"/>
                <w:color w:val="auto"/>
                <w:spacing w:val="-6"/>
              </w:rPr>
              <w:lastRenderedPageBreak/>
              <w:t>及系統平臺之功能體驗。</w:t>
            </w:r>
          </w:p>
          <w:p w14:paraId="58369774" w14:textId="45D0AE6D" w:rsidR="00B553E0" w:rsidRPr="00CB11FC" w:rsidRDefault="00B553E0" w:rsidP="00B553E0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/>
                <w:color w:val="auto"/>
                <w:spacing w:val="-6"/>
              </w:rPr>
              <w:t>3</w:t>
            </w:r>
            <w:r w:rsidRPr="00CB11FC">
              <w:rPr>
                <w:rFonts w:cs="新細明體" w:hint="eastAsia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>D-Ⅱ-1</w:t>
            </w:r>
            <w:r w:rsidR="00D55E17" w:rsidRPr="00CB11FC">
              <w:rPr>
                <w:rFonts w:cs="新細明體" w:hint="eastAsia"/>
                <w:color w:val="auto"/>
                <w:spacing w:val="-6"/>
              </w:rPr>
              <w:t xml:space="preserve"> </w:t>
            </w:r>
            <w:r w:rsidR="00D55E17" w:rsidRPr="00CB11FC">
              <w:rPr>
                <w:rFonts w:cs="新細明體" w:hint="eastAsia"/>
                <w:color w:val="auto"/>
                <w:spacing w:val="-6"/>
              </w:rPr>
              <w:br/>
            </w:r>
            <w:r w:rsidRPr="00CB11FC">
              <w:rPr>
                <w:rFonts w:cs="新細明體" w:hint="eastAsia"/>
                <w:color w:val="auto"/>
                <w:spacing w:val="-6"/>
              </w:rPr>
              <w:t>常見的數位資料儲存方法。</w:t>
            </w:r>
          </w:p>
          <w:p w14:paraId="3AA8A898" w14:textId="77777777" w:rsidR="00EE3B3C" w:rsidRPr="00CB11FC" w:rsidRDefault="00EE3B3C" w:rsidP="004C20E7">
            <w:pPr>
              <w:pStyle w:val="Default"/>
              <w:snapToGrid w:val="0"/>
              <w:spacing w:before="120" w:after="24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</w:p>
          <w:p w14:paraId="38861CD3" w14:textId="77777777" w:rsidR="00EE3B3C" w:rsidRPr="00CB11FC" w:rsidRDefault="00EE3B3C" w:rsidP="004C20E7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FF0000"/>
                <w:spacing w:val="-6"/>
              </w:rPr>
            </w:pPr>
            <w:r w:rsidRPr="00CB11FC">
              <w:rPr>
                <w:rFonts w:hAnsi="標楷體" w:cs="新細明體" w:hint="eastAsia"/>
                <w:color w:val="FF0000"/>
                <w:spacing w:val="-6"/>
              </w:rPr>
              <w:t>【跨領域】</w:t>
            </w:r>
          </w:p>
          <w:p w14:paraId="0C0C91C3" w14:textId="68786DB7" w:rsidR="00EE3B3C" w:rsidRPr="00CB11FC" w:rsidRDefault="00B553E0" w:rsidP="004C20E7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/>
                <w:color w:val="auto"/>
                <w:spacing w:val="-6"/>
              </w:rPr>
              <w:t>4</w:t>
            </w:r>
            <w:r w:rsidR="00EE3B3C" w:rsidRPr="00CB11FC">
              <w:rPr>
                <w:rFonts w:hAnsi="標楷體" w:cs="新細明體" w:hint="eastAsia"/>
                <w:color w:val="auto"/>
                <w:spacing w:val="-6"/>
              </w:rPr>
              <w:t>.</w:t>
            </w:r>
            <w:r w:rsidR="00EE3B3C" w:rsidRPr="00CB11FC">
              <w:rPr>
                <w:rFonts w:hAnsi="標楷體" w:cs="新細明體" w:hint="eastAsia"/>
                <w:color w:val="FF0000"/>
                <w:spacing w:val="-6"/>
              </w:rPr>
              <w:t>視E-II-2</w:t>
            </w:r>
            <w:r w:rsidR="00D55E17" w:rsidRPr="00CB11FC">
              <w:rPr>
                <w:rFonts w:hAnsi="標楷體" w:cs="新細明體"/>
                <w:color w:val="FF0000"/>
                <w:spacing w:val="-6"/>
              </w:rPr>
              <w:t xml:space="preserve"> </w:t>
            </w:r>
            <w:r w:rsidR="00D55E17" w:rsidRPr="00CB11FC">
              <w:rPr>
                <w:rFonts w:hAnsi="標楷體" w:cs="新細明體"/>
                <w:color w:val="FF0000"/>
                <w:spacing w:val="-6"/>
              </w:rPr>
              <w:br/>
            </w:r>
            <w:r w:rsidR="00EE3B3C" w:rsidRPr="00CB11FC">
              <w:rPr>
                <w:rFonts w:hAnsi="標楷體" w:cs="新細明體" w:hint="eastAsia"/>
                <w:color w:val="auto"/>
                <w:spacing w:val="-6"/>
              </w:rPr>
              <w:t>媒材、技法及工具知能。</w:t>
            </w:r>
          </w:p>
          <w:p w14:paraId="4CE2E1CF" w14:textId="35C61738" w:rsidR="00EE3B3C" w:rsidRPr="00CB11FC" w:rsidRDefault="00B553E0" w:rsidP="004C20E7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5</w:t>
            </w:r>
            <w:r w:rsidR="00EE3B3C"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.</w:t>
            </w:r>
            <w:r w:rsidR="00EE3B3C" w:rsidRPr="00CB11FC">
              <w:rPr>
                <w:rFonts w:ascii="標楷體" w:eastAsia="標楷體" w:hAnsi="標楷體" w:hint="eastAsia"/>
                <w:color w:val="FF0000"/>
                <w:spacing w:val="-12"/>
                <w:szCs w:val="24"/>
              </w:rPr>
              <w:t>健體Bc-II-</w:t>
            </w:r>
            <w:r w:rsidR="00EE3B3C" w:rsidRPr="00CB11FC">
              <w:rPr>
                <w:rFonts w:ascii="標楷體" w:eastAsia="標楷體" w:hAnsi="標楷體"/>
                <w:color w:val="FF0000"/>
                <w:spacing w:val="-12"/>
                <w:szCs w:val="24"/>
              </w:rPr>
              <w:t>2</w:t>
            </w:r>
            <w:r w:rsidR="00D55E17" w:rsidRPr="00CB11FC">
              <w:rPr>
                <w:rFonts w:ascii="標楷體" w:eastAsia="標楷體" w:hAnsi="標楷體"/>
                <w:color w:val="FF0000"/>
                <w:spacing w:val="-12"/>
                <w:szCs w:val="24"/>
              </w:rPr>
              <w:t xml:space="preserve"> </w:t>
            </w:r>
            <w:r w:rsidR="00D55E17" w:rsidRPr="00CB11FC">
              <w:rPr>
                <w:rFonts w:ascii="標楷體" w:eastAsia="標楷體" w:hAnsi="標楷體"/>
                <w:color w:val="FF0000"/>
                <w:spacing w:val="-12"/>
                <w:szCs w:val="24"/>
              </w:rPr>
              <w:br/>
            </w:r>
            <w:r w:rsidR="00EE3B3C" w:rsidRPr="00CB11FC">
              <w:rPr>
                <w:rFonts w:ascii="標楷體" w:eastAsia="標楷體" w:hAnsi="標楷體" w:hint="eastAsia"/>
                <w:szCs w:val="24"/>
              </w:rPr>
              <w:t>運動與身體活動的保健知識。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</w:tcPr>
          <w:p w14:paraId="19F23CD5" w14:textId="77777777" w:rsidR="00EE3B3C" w:rsidRPr="00CB11FC" w:rsidRDefault="00EE3B3C" w:rsidP="004C20E7">
            <w:pPr>
              <w:adjustRightInd w:val="0"/>
              <w:snapToGrid w:val="0"/>
              <w:spacing w:before="120" w:after="120"/>
              <w:rPr>
                <w:rFonts w:ascii="標楷體" w:eastAsia="標楷體" w:hAnsi="標楷體" w:cs="新細明體"/>
                <w:color w:val="FF0000"/>
                <w:spacing w:val="-10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color w:val="FF0000"/>
                <w:spacing w:val="-10"/>
                <w:szCs w:val="24"/>
              </w:rPr>
              <w:lastRenderedPageBreak/>
              <w:t>【跨領域】</w:t>
            </w:r>
          </w:p>
          <w:p w14:paraId="7D146F46" w14:textId="77777777" w:rsidR="00EE3B3C" w:rsidRPr="00CB11FC" w:rsidRDefault="00EE3B3C" w:rsidP="004C20E7">
            <w:pPr>
              <w:adjustRightInd w:val="0"/>
              <w:snapToGrid w:val="0"/>
              <w:spacing w:before="120" w:after="12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color w:val="FF0000"/>
                <w:szCs w:val="24"/>
              </w:rPr>
              <w:t>藝-E-B3</w:t>
            </w:r>
          </w:p>
          <w:p w14:paraId="7F6E0FE9" w14:textId="13FDBD9A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="231" w:hangingChars="105" w:hanging="231"/>
              <w:rPr>
                <w:rFonts w:hAnsi="標楷體"/>
              </w:rPr>
            </w:pPr>
            <w:r w:rsidRPr="00CB11FC">
              <w:rPr>
                <w:rFonts w:hAnsi="標楷體" w:cs="新細明體" w:hint="eastAsia"/>
                <w:color w:val="FF0000"/>
                <w:spacing w:val="-10"/>
              </w:rPr>
              <w:t>健體-E-A1</w:t>
            </w:r>
          </w:p>
        </w:tc>
        <w:tc>
          <w:tcPr>
            <w:tcW w:w="165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A8A7C4F" w14:textId="0AC9EBF7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/>
              </w:rPr>
              <w:t>1.</w:t>
            </w:r>
            <w:r w:rsidRPr="00CB11FC">
              <w:rPr>
                <w:rFonts w:hAnsi="標楷體" w:hint="eastAsia"/>
              </w:rPr>
              <w:t>簡報軟體的應用</w:t>
            </w:r>
          </w:p>
          <w:p w14:paraId="4DCFA336" w14:textId="77777777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/>
              </w:rPr>
              <w:t>2.</w:t>
            </w:r>
            <w:r w:rsidRPr="00CB11FC">
              <w:rPr>
                <w:rFonts w:hAnsi="標楷體" w:hint="eastAsia"/>
              </w:rPr>
              <w:t>啟動PowerPoint</w:t>
            </w:r>
            <w:r w:rsidRPr="00CB11FC">
              <w:rPr>
                <w:rFonts w:hAnsi="標楷體"/>
              </w:rPr>
              <w:t xml:space="preserve"> </w:t>
            </w:r>
          </w:p>
          <w:p w14:paraId="31B53785" w14:textId="77777777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/>
              </w:rPr>
              <w:t>3.</w:t>
            </w:r>
            <w:r w:rsidRPr="00CB11FC">
              <w:rPr>
                <w:rFonts w:hAnsi="標楷體" w:hint="eastAsia"/>
              </w:rPr>
              <w:t>簡報做中學</w:t>
            </w:r>
          </w:p>
          <w:p w14:paraId="101FA82F" w14:textId="7EAF17F8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Chars="100" w:left="252" w:hangingChars="5" w:hanging="1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做簡報的步</w:t>
            </w:r>
            <w:r w:rsidRPr="00CB11FC">
              <w:rPr>
                <w:rFonts w:hAnsi="標楷體" w:hint="eastAsia"/>
              </w:rPr>
              <w:lastRenderedPageBreak/>
              <w:t>驟</w:t>
            </w:r>
          </w:p>
          <w:p w14:paraId="49505B24" w14:textId="2983D5C3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/>
              </w:rPr>
              <w:t>4.</w:t>
            </w:r>
            <w:r w:rsidRPr="00CB11FC">
              <w:rPr>
                <w:rFonts w:hAnsi="標楷體" w:hint="eastAsia"/>
              </w:rPr>
              <w:t>套用佈景主題</w:t>
            </w:r>
          </w:p>
        </w:tc>
        <w:tc>
          <w:tcPr>
            <w:tcW w:w="516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0B1029" w14:textId="77777777" w:rsidR="00EE3B3C" w:rsidRPr="00CB11FC" w:rsidRDefault="00EE3B3C" w:rsidP="004C20E7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lastRenderedPageBreak/>
              <w:t>壹、準備活動</w:t>
            </w:r>
          </w:p>
          <w:p w14:paraId="3F77D028" w14:textId="2A91C451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72797182" w14:textId="129C8D78" w:rsidR="00EE3B3C" w:rsidRPr="00CB11FC" w:rsidRDefault="00EE3B3C" w:rsidP="004C20E7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◎學生帶</w:t>
            </w:r>
            <w:r w:rsidR="00061370" w:rsidRPr="00CB11FC">
              <w:rPr>
                <w:rFonts w:ascii="標楷體" w:eastAsia="標楷體" w:hAnsi="標楷體" w:cs="新細明體" w:hint="eastAsia"/>
                <w:szCs w:val="24"/>
              </w:rPr>
              <w:t>PowerPoint 2021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小創客做簡報課本。</w:t>
            </w:r>
          </w:p>
          <w:p w14:paraId="38048668" w14:textId="77777777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◎引起動機：詢問學生知道什麼是簡報軟體？它可以應用在哪些方面呢？</w:t>
            </w:r>
          </w:p>
          <w:p w14:paraId="20A51920" w14:textId="77777777" w:rsidR="00EE3B3C" w:rsidRPr="00CB11FC" w:rsidRDefault="00EE3B3C" w:rsidP="004C20E7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lastRenderedPageBreak/>
              <w:t>貳、教學(發展)活動</w:t>
            </w:r>
          </w:p>
          <w:p w14:paraId="78C1B631" w14:textId="77777777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B11FC">
              <w:rPr>
                <w:rFonts w:ascii="標楷體" w:eastAsia="標楷體" w:hAnsi="標楷體" w:cs="新細明體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教師提問「什麼是簡報軟體？它可以應用在哪些方面呢？」，藉以引起學習動機。</w:t>
            </w:r>
          </w:p>
          <w:p w14:paraId="3A776046" w14:textId="55DD4F9B" w:rsidR="00EE3B3C" w:rsidRPr="00CB11FC" w:rsidRDefault="00EE3B3C" w:rsidP="004C20E7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透過書本或動畫影片，介紹簡報軟體在生活上的應用，並引導學生製作「我喜歡浮潛」簡報。</w:t>
            </w:r>
          </w:p>
          <w:p w14:paraId="10B53B9E" w14:textId="48FF5812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2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.教導學生啟動</w:t>
            </w:r>
            <w:r w:rsidR="00061370" w:rsidRPr="00CB11FC">
              <w:rPr>
                <w:rFonts w:ascii="標楷體" w:eastAsia="標楷體" w:hAnsi="標楷體" w:cs="新細明體" w:hint="eastAsia"/>
                <w:szCs w:val="24"/>
              </w:rPr>
              <w:t>PowerPoint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427BC8">
              <w:rPr>
                <w:rFonts w:ascii="標楷體" w:eastAsia="標楷體" w:hAnsi="標楷體" w:cs="新細明體" w:hint="eastAsia"/>
                <w:szCs w:val="24"/>
              </w:rPr>
              <w:t>說明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各項功能。</w:t>
            </w:r>
          </w:p>
          <w:p w14:paraId="13BCDC3E" w14:textId="49953503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3.藉由教學影片，講解製作簡報的步驟有哪些？</w:t>
            </w:r>
          </w:p>
          <w:p w14:paraId="4F59E0B5" w14:textId="77777777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4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.引導學生做中學，新增空白簡報，輸入標題和子標題，套用佈景主題。</w:t>
            </w:r>
          </w:p>
          <w:p w14:paraId="460E63B5" w14:textId="313678E3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CB11FC">
              <w:rPr>
                <w:rFonts w:ascii="標楷體" w:eastAsia="標楷體" w:hAnsi="標楷體" w:cs="新細明體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示範插入圖片，</w:t>
            </w:r>
            <w:r w:rsidR="00852934" w:rsidRPr="00CB11FC">
              <w:rPr>
                <w:rFonts w:ascii="標楷體" w:eastAsia="標楷體" w:hAnsi="標楷體" w:cs="新細明體" w:hint="eastAsia"/>
                <w:szCs w:val="24"/>
              </w:rPr>
              <w:t>和縮放、旋轉、翻轉等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調整。</w:t>
            </w:r>
          </w:p>
          <w:p w14:paraId="3113FC6F" w14:textId="1208B872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6.</w:t>
            </w:r>
            <w:r w:rsidR="0040769F" w:rsidRPr="00CB11FC">
              <w:rPr>
                <w:rFonts w:ascii="標楷體" w:eastAsia="標楷體" w:hAnsi="標楷體" w:cs="新細明體" w:hint="eastAsia"/>
                <w:szCs w:val="24"/>
              </w:rPr>
              <w:t>講解如何調整文字方塊，包括大小和位置等。</w:t>
            </w:r>
          </w:p>
          <w:p w14:paraId="66C7F474" w14:textId="05753BF6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7.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教導插入3</w:t>
            </w:r>
            <w:r w:rsidRPr="00CB11FC">
              <w:rPr>
                <w:rFonts w:ascii="標楷體" w:eastAsia="標楷體" w:hAnsi="標楷體" w:cs="新細明體"/>
                <w:szCs w:val="24"/>
              </w:rPr>
              <w:t>D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模型</w:t>
            </w:r>
            <w:r w:rsidR="00CD65AB" w:rsidRPr="00CB11FC">
              <w:rPr>
                <w:rFonts w:ascii="標楷體" w:eastAsia="標楷體" w:hAnsi="標楷體" w:cs="新細明體" w:hint="eastAsia"/>
                <w:szCs w:val="24"/>
              </w:rPr>
              <w:t>、可愛貼圖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，和儲存檔案。</w:t>
            </w:r>
          </w:p>
          <w:p w14:paraId="1FFA06F2" w14:textId="77777777" w:rsidR="00EE3B3C" w:rsidRPr="00CB11FC" w:rsidRDefault="00EE3B3C" w:rsidP="004C20E7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55E92E9B" w14:textId="77777777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1.學生開啟PowerPoint操作練習，實作「我喜歡浮潛」簡報，包括輸入標題及內容、套用佈景主題和插入圖片，老師從旁教導設定。</w:t>
            </w:r>
          </w:p>
          <w:p w14:paraId="6DADCF17" w14:textId="77777777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2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.進而插入3D模型圖，調整3</w:t>
            </w:r>
            <w:r w:rsidRPr="00CB11FC">
              <w:rPr>
                <w:rFonts w:ascii="標楷體" w:eastAsia="標楷體" w:hAnsi="標楷體" w:cs="新細明體"/>
                <w:szCs w:val="24"/>
              </w:rPr>
              <w:t>D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立體檢視角度，增添作品豐富度。</w:t>
            </w:r>
          </w:p>
          <w:p w14:paraId="3FEE9CF1" w14:textId="77777777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3.完成作品後，儲存檔案；依老師的指示繳交檔案，至網路硬碟位置或雲端作業區。</w:t>
            </w:r>
          </w:p>
          <w:p w14:paraId="4E9A3963" w14:textId="1F57562C" w:rsidR="00EE3B3C" w:rsidRPr="00CB11FC" w:rsidRDefault="00EE3B3C" w:rsidP="004C20E7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4.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D985945" w14:textId="054D085B" w:rsidR="00EE3B3C" w:rsidRPr="00CB11FC" w:rsidRDefault="00EE3B3C" w:rsidP="004C20E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8A5586D" w14:textId="77777777" w:rsidR="00EE3B3C" w:rsidRPr="00CB11FC" w:rsidRDefault="00EE3B3C" w:rsidP="00295E9B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CB11FC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CB11FC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6A3E1574" w14:textId="77777777" w:rsidR="00EE3B3C" w:rsidRPr="00CB11FC" w:rsidRDefault="00EE3B3C" w:rsidP="00295E9B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CB11FC">
              <w:rPr>
                <w:rFonts w:ascii="標楷體" w:eastAsia="標楷體" w:hAnsi="標楷體"/>
                <w:sz w:val="22"/>
              </w:rPr>
              <w:t>2.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AC9E465" w14:textId="77777777" w:rsidR="00EE3B3C" w:rsidRPr="00CB11FC" w:rsidRDefault="00EE3B3C" w:rsidP="00295E9B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CB11FC">
              <w:rPr>
                <w:rFonts w:ascii="標楷體" w:eastAsia="標楷體" w:hAnsi="標楷體"/>
                <w:sz w:val="22"/>
              </w:rPr>
              <w:t>3.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3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5D08191" w14:textId="21A56E89" w:rsidR="00EE3B3C" w:rsidRPr="00CB11FC" w:rsidRDefault="00EE3B3C" w:rsidP="004C20E7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061370" w:rsidRPr="00CB11FC">
              <w:rPr>
                <w:rFonts w:ascii="標楷體" w:eastAsia="標楷體" w:hAnsi="標楷體"/>
                <w:spacing w:val="-20"/>
                <w:sz w:val="22"/>
              </w:rPr>
              <w:t>PowerPoint 2021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小創客做簡報</w:t>
            </w:r>
          </w:p>
          <w:p w14:paraId="4B075591" w14:textId="4DFBC478" w:rsidR="00EE3B3C" w:rsidRPr="00CB11FC" w:rsidRDefault="00EE3B3C" w:rsidP="004C20E7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736A76DC" w14:textId="77777777" w:rsidR="00EE3B3C" w:rsidRPr="00CB11FC" w:rsidRDefault="00EE3B3C" w:rsidP="004C20E7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68F80D50" w14:textId="28ACEE17" w:rsidR="00EE3B3C" w:rsidRPr="00CB11FC" w:rsidRDefault="00EE3B3C" w:rsidP="004C20E7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lastRenderedPageBreak/>
              <w:t>4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EE3B3C" w:rsidRPr="00CB11FC" w14:paraId="4E118259" w14:textId="77777777" w:rsidTr="007E50D5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7A6E54A" w14:textId="77777777" w:rsidR="00EE3B3C" w:rsidRPr="00CB11FC" w:rsidRDefault="00EE3B3C" w:rsidP="004C20E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08B7246C" w14:textId="77777777" w:rsidR="00EE3B3C" w:rsidRPr="00CB11FC" w:rsidRDefault="00EE3B3C" w:rsidP="004C20E7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15" w:type="dxa"/>
            <w:vMerge/>
            <w:tcMar>
              <w:left w:w="34" w:type="dxa"/>
              <w:right w:w="0" w:type="dxa"/>
            </w:tcMar>
          </w:tcPr>
          <w:p w14:paraId="29718031" w14:textId="77777777" w:rsidR="00EE3B3C" w:rsidRPr="00CB11FC" w:rsidRDefault="00EE3B3C" w:rsidP="004C20E7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5" w:type="dxa"/>
            <w:vMerge/>
            <w:tcMar>
              <w:left w:w="34" w:type="dxa"/>
              <w:right w:w="0" w:type="dxa"/>
            </w:tcMar>
          </w:tcPr>
          <w:p w14:paraId="024FB398" w14:textId="77777777" w:rsidR="00EE3B3C" w:rsidRPr="00CB11FC" w:rsidRDefault="00EE3B3C" w:rsidP="004C20E7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418" w:type="dxa"/>
            <w:vMerge/>
          </w:tcPr>
          <w:p w14:paraId="15195ED3" w14:textId="77777777" w:rsidR="00EE3B3C" w:rsidRPr="00CB11FC" w:rsidRDefault="00EE3B3C" w:rsidP="00EE3B3C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ACEC35D" w14:textId="327034E0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/>
              </w:rPr>
              <w:t>5.</w:t>
            </w:r>
            <w:r w:rsidRPr="00CB11FC">
              <w:rPr>
                <w:rFonts w:hAnsi="標楷體" w:hint="eastAsia"/>
              </w:rPr>
              <w:t>插入圖片</w:t>
            </w:r>
          </w:p>
          <w:p w14:paraId="1929B682" w14:textId="42779E85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/>
              </w:rPr>
              <w:t>6.</w:t>
            </w:r>
            <w:r w:rsidRPr="00CB11FC">
              <w:rPr>
                <w:rFonts w:hAnsi="標楷體" w:hint="eastAsia"/>
              </w:rPr>
              <w:t>文字方塊</w:t>
            </w:r>
            <w:r w:rsidR="0073238C" w:rsidRPr="00CB11FC">
              <w:rPr>
                <w:rFonts w:hAnsi="標楷體" w:hint="eastAsia"/>
              </w:rPr>
              <w:t>設定</w:t>
            </w:r>
          </w:p>
          <w:p w14:paraId="339E98D4" w14:textId="59682F03" w:rsidR="0073238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/>
              </w:rPr>
              <w:t>7.</w:t>
            </w:r>
            <w:r w:rsidRPr="00CB11FC">
              <w:rPr>
                <w:rFonts w:hAnsi="標楷體" w:hint="eastAsia"/>
              </w:rPr>
              <w:t>3</w:t>
            </w:r>
            <w:r w:rsidRPr="00CB11FC">
              <w:rPr>
                <w:rFonts w:hAnsi="標楷體"/>
              </w:rPr>
              <w:t>D</w:t>
            </w:r>
            <w:r w:rsidRPr="00CB11FC">
              <w:rPr>
                <w:rFonts w:hAnsi="標楷體" w:hint="eastAsia"/>
              </w:rPr>
              <w:t>模型</w:t>
            </w:r>
            <w:r w:rsidR="0073238C" w:rsidRPr="00CB11FC">
              <w:rPr>
                <w:rFonts w:hAnsi="標楷體" w:hint="eastAsia"/>
              </w:rPr>
              <w:t>和可愛貼圖</w:t>
            </w:r>
          </w:p>
          <w:p w14:paraId="46A96EE3" w14:textId="1C846722" w:rsidR="00EE3B3C" w:rsidRPr="00CB11FC" w:rsidRDefault="0073238C" w:rsidP="0073238C">
            <w:pPr>
              <w:pStyle w:val="Default"/>
              <w:snapToGrid w:val="0"/>
              <w:spacing w:beforeLines="30" w:before="108" w:afterLines="30" w:after="108"/>
              <w:ind w:leftChars="100" w:left="252" w:hangingChars="5" w:hanging="1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儲</w:t>
            </w:r>
            <w:r w:rsidR="00EE3B3C" w:rsidRPr="00CB11FC">
              <w:rPr>
                <w:rFonts w:hAnsi="標楷體" w:hint="eastAsia"/>
              </w:rPr>
              <w:t>存檔</w:t>
            </w:r>
            <w:r w:rsidRPr="00CB11FC">
              <w:rPr>
                <w:rFonts w:hAnsi="標楷體" w:hint="eastAsia"/>
              </w:rPr>
              <w:t>案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4701015" w14:textId="2DB387CF" w:rsidR="00EE3B3C" w:rsidRPr="00CB11FC" w:rsidRDefault="00EE3B3C" w:rsidP="004C20E7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 w:cs="新細明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A25A98E" w14:textId="35C56B59" w:rsidR="00EE3B3C" w:rsidRPr="00CB11FC" w:rsidRDefault="00EE3B3C" w:rsidP="004C20E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E681B5" w14:textId="77777777" w:rsidR="00EE3B3C" w:rsidRPr="00CB11FC" w:rsidRDefault="00EE3B3C" w:rsidP="00295E9B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30ABD6C" w14:textId="77777777" w:rsidR="00EE3B3C" w:rsidRPr="00CB11FC" w:rsidRDefault="00EE3B3C" w:rsidP="004C20E7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EE3B3C" w:rsidRPr="00CB11FC" w14:paraId="0F67854D" w14:textId="77777777" w:rsidTr="007E50D5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0C25DF5" w14:textId="77777777" w:rsidR="00EE3B3C" w:rsidRPr="00CB11FC" w:rsidRDefault="00EE3B3C" w:rsidP="004C20E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 w:rsidRPr="00CB11FC">
              <w:rPr>
                <w:rFonts w:ascii="標楷體" w:eastAsia="標楷體" w:hAnsi="標楷體"/>
                <w:spacing w:val="-20"/>
                <w:szCs w:val="24"/>
              </w:rPr>
              <w:t>3</w:t>
            </w: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0B9B32BC" w14:textId="77777777" w:rsidR="00EE3B3C" w:rsidRPr="00CB11FC" w:rsidRDefault="00EE3B3C" w:rsidP="004C20E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/>
                <w:szCs w:val="24"/>
              </w:rPr>
              <w:object w:dxaOrig="180" w:dyaOrig="420" w14:anchorId="790E8DDE">
                <v:shape id="_x0000_i1026" type="#_x0000_t75" style="width:9pt;height:22pt" o:ole="">
                  <v:imagedata r:id="rId8" o:title=""/>
                </v:shape>
                <o:OLEObject Type="Embed" ProgID="PBrush" ShapeID="_x0000_i1026" DrawAspect="Content" ObjectID="_1747571894" r:id="rId10"/>
              </w:object>
            </w:r>
          </w:p>
          <w:p w14:paraId="5BF608A6" w14:textId="77D71456" w:rsidR="00EE3B3C" w:rsidRPr="00CB11FC" w:rsidRDefault="00EE3B3C" w:rsidP="004C20E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 w:rsidRPr="00CB11FC">
              <w:rPr>
                <w:rFonts w:ascii="標楷體" w:eastAsia="標楷體" w:hAnsi="標楷體"/>
                <w:spacing w:val="-20"/>
                <w:szCs w:val="24"/>
              </w:rPr>
              <w:t>4</w:t>
            </w: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B6A48C" w14:textId="77777777" w:rsidR="00EE3B3C" w:rsidRPr="00CB11FC" w:rsidRDefault="00EE3B3C" w:rsidP="004C20E7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CB11FC">
              <w:rPr>
                <w:rFonts w:ascii="標楷體" w:eastAsia="標楷體" w:hAnsi="標楷體" w:hint="eastAsia"/>
                <w:bCs/>
                <w:szCs w:val="24"/>
              </w:rPr>
              <w:t>第二章</w:t>
            </w:r>
          </w:p>
          <w:p w14:paraId="61D332F9" w14:textId="2E46F4F2" w:rsidR="00EE3B3C" w:rsidRPr="00CB11FC" w:rsidRDefault="00EE3B3C" w:rsidP="004C20E7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</w:rPr>
              <w:t>搶救3C惡視力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CE43435" w14:textId="513F6E35" w:rsidR="00701A19" w:rsidRPr="00CB11FC" w:rsidRDefault="00701A19" w:rsidP="00701A19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 w:hint="eastAsia"/>
                <w:color w:val="auto"/>
                <w:spacing w:val="-6"/>
              </w:rPr>
              <w:t>1.</w:t>
            </w:r>
            <w:r w:rsidRPr="00CB11FC">
              <w:rPr>
                <w:rFonts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>t-Ⅱ-2</w:t>
            </w:r>
            <w:r w:rsidR="00D55E17" w:rsidRPr="00CB11FC">
              <w:rPr>
                <w:rFonts w:cs="新細明體" w:hint="eastAsia"/>
                <w:color w:val="auto"/>
                <w:spacing w:val="-6"/>
              </w:rPr>
              <w:t xml:space="preserve"> </w:t>
            </w:r>
            <w:r w:rsidR="00D55E17" w:rsidRPr="00CB11FC">
              <w:rPr>
                <w:rFonts w:cs="新細明體" w:hint="eastAsia"/>
                <w:color w:val="auto"/>
                <w:spacing w:val="-6"/>
              </w:rPr>
              <w:br/>
            </w:r>
            <w:r w:rsidRPr="00CB11FC">
              <w:rPr>
                <w:rFonts w:cs="新細明體" w:hint="eastAsia"/>
                <w:color w:val="auto"/>
                <w:spacing w:val="-6"/>
              </w:rPr>
              <w:t>體會資訊科技解決問題的過程。</w:t>
            </w:r>
          </w:p>
          <w:p w14:paraId="39B3C785" w14:textId="3C24C077" w:rsidR="00701A19" w:rsidRPr="00CB11FC" w:rsidRDefault="00701A19" w:rsidP="00701A19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 w:hint="eastAsia"/>
                <w:color w:val="auto"/>
                <w:spacing w:val="-6"/>
              </w:rPr>
              <w:t>2</w:t>
            </w:r>
            <w:r w:rsidRPr="00CB11FC">
              <w:rPr>
                <w:rFonts w:cs="新細明體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>p-Ⅱ-1</w:t>
            </w:r>
            <w:r w:rsidR="00D55E17" w:rsidRPr="00CB11FC">
              <w:rPr>
                <w:rFonts w:cs="新細明體" w:hint="eastAsia"/>
                <w:color w:val="auto"/>
                <w:spacing w:val="-6"/>
              </w:rPr>
              <w:t xml:space="preserve"> </w:t>
            </w:r>
            <w:r w:rsidR="00D55E17" w:rsidRPr="00CB11FC">
              <w:rPr>
                <w:rFonts w:cs="新細明體" w:hint="eastAsia"/>
                <w:color w:val="auto"/>
                <w:spacing w:val="-6"/>
              </w:rPr>
              <w:br/>
            </w:r>
            <w:r w:rsidRPr="00CB11FC">
              <w:rPr>
                <w:rFonts w:cs="新細明體" w:hint="eastAsia"/>
                <w:color w:val="auto"/>
                <w:spacing w:val="-6"/>
              </w:rPr>
              <w:t>認識以資訊科技溝通的方法。</w:t>
            </w:r>
          </w:p>
          <w:p w14:paraId="40FA133B" w14:textId="1BCD0E1B" w:rsidR="00701A19" w:rsidRPr="00CB11FC" w:rsidRDefault="00701A19" w:rsidP="00701A19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/>
                <w:color w:val="auto"/>
                <w:spacing w:val="-6"/>
              </w:rPr>
              <w:t>3</w:t>
            </w:r>
            <w:r w:rsidRPr="00CB11FC">
              <w:rPr>
                <w:rFonts w:cs="新細明體" w:hint="eastAsia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>a-Ⅱ-2</w:t>
            </w:r>
            <w:r w:rsidR="00D55E17" w:rsidRPr="00CB11FC">
              <w:rPr>
                <w:rFonts w:cs="新細明體" w:hint="eastAsia"/>
                <w:color w:val="auto"/>
                <w:spacing w:val="-6"/>
              </w:rPr>
              <w:t xml:space="preserve"> </w:t>
            </w:r>
            <w:r w:rsidR="00D55E17" w:rsidRPr="00CB11FC">
              <w:rPr>
                <w:rFonts w:cs="新細明體" w:hint="eastAsia"/>
                <w:color w:val="auto"/>
                <w:spacing w:val="-6"/>
              </w:rPr>
              <w:br/>
            </w:r>
            <w:r w:rsidRPr="00CB11FC">
              <w:rPr>
                <w:rFonts w:cs="新細明體" w:hint="eastAsia"/>
                <w:color w:val="auto"/>
                <w:spacing w:val="-6"/>
              </w:rPr>
              <w:t>概述健康的資訊科技使用習慣。</w:t>
            </w:r>
          </w:p>
          <w:p w14:paraId="5440EFFD" w14:textId="77777777" w:rsidR="00EE3B3C" w:rsidRPr="00CB11FC" w:rsidRDefault="00EE3B3C" w:rsidP="004C20E7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</w:p>
          <w:p w14:paraId="5A439B52" w14:textId="77777777" w:rsidR="00EE3B3C" w:rsidRPr="00CB11FC" w:rsidRDefault="00EE3B3C" w:rsidP="004C20E7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 w:hint="eastAsia"/>
                <w:color w:val="FF0000"/>
                <w:spacing w:val="-6"/>
              </w:rPr>
              <w:t>【跨領域】</w:t>
            </w:r>
          </w:p>
          <w:p w14:paraId="78479C01" w14:textId="395FF34C" w:rsidR="00EE3B3C" w:rsidRPr="00CB11FC" w:rsidRDefault="00EE3B3C" w:rsidP="004C20E7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4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12"/>
                <w:szCs w:val="24"/>
              </w:rPr>
              <w:t>健體2b-II-</w:t>
            </w:r>
            <w:r w:rsidRPr="00CB11FC">
              <w:rPr>
                <w:rFonts w:ascii="標楷體" w:eastAsia="標楷體" w:hAnsi="標楷體" w:cs="新細明體"/>
                <w:color w:val="FF0000"/>
                <w:spacing w:val="-12"/>
                <w:szCs w:val="24"/>
              </w:rPr>
              <w:t>1</w:t>
            </w:r>
            <w:r w:rsidR="00D55E17" w:rsidRPr="00CB11FC">
              <w:rPr>
                <w:rFonts w:ascii="標楷體" w:eastAsia="標楷體" w:hAnsi="標楷體" w:cs="新細明體"/>
                <w:color w:val="FF0000"/>
                <w:spacing w:val="-12"/>
                <w:szCs w:val="24"/>
              </w:rPr>
              <w:t xml:space="preserve"> </w:t>
            </w:r>
            <w:r w:rsidR="00D55E17" w:rsidRPr="00CB11FC">
              <w:rPr>
                <w:rFonts w:ascii="標楷體" w:eastAsia="標楷體" w:hAnsi="標楷體" w:cs="新細明體"/>
                <w:color w:val="FF0000"/>
                <w:spacing w:val="-12"/>
                <w:szCs w:val="24"/>
              </w:rPr>
              <w:br/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遵守健康的生活規範。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67F3AFE1" w14:textId="7E73BE3A" w:rsidR="00701A19" w:rsidRPr="00CB11FC" w:rsidRDefault="00701A19" w:rsidP="00701A19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1.</w:t>
            </w:r>
            <w:r w:rsidRPr="00CB11FC">
              <w:rPr>
                <w:rFonts w:ascii="標楷體" w:eastAsia="標楷體" w:cs="新細明體" w:hint="eastAsia"/>
                <w:color w:val="0066FF"/>
                <w:spacing w:val="-6"/>
                <w:kern w:val="0"/>
                <w:szCs w:val="24"/>
                <w:u w:color="FFFFFF" w:themeColor="background1"/>
              </w:rPr>
              <w:t>資議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T-Ⅱ-1</w:t>
            </w:r>
            <w:r w:rsidR="00D55E17"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 xml:space="preserve"> </w:t>
            </w:r>
            <w:r w:rsidR="00D55E17"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br/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資料處理軟體的基本操作。</w:t>
            </w:r>
          </w:p>
          <w:p w14:paraId="0AAF3CEF" w14:textId="25C1487F" w:rsidR="00701A19" w:rsidRPr="00CB11FC" w:rsidRDefault="00701A19" w:rsidP="00701A19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/>
                <w:color w:val="auto"/>
                <w:spacing w:val="-6"/>
              </w:rPr>
              <w:t>2</w:t>
            </w:r>
            <w:r w:rsidRPr="00CB11FC">
              <w:rPr>
                <w:rFonts w:cs="新細明體" w:hint="eastAsia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>T-Ⅱ-2</w:t>
            </w:r>
            <w:r w:rsidR="00D55E17" w:rsidRPr="00CB11FC">
              <w:rPr>
                <w:rFonts w:cs="新細明體" w:hint="eastAsia"/>
                <w:color w:val="auto"/>
                <w:spacing w:val="-6"/>
              </w:rPr>
              <w:t xml:space="preserve"> </w:t>
            </w:r>
            <w:r w:rsidR="00D55E17" w:rsidRPr="00CB11FC">
              <w:rPr>
                <w:rFonts w:cs="新細明體" w:hint="eastAsia"/>
                <w:color w:val="auto"/>
                <w:spacing w:val="-6"/>
              </w:rPr>
              <w:br/>
            </w:r>
            <w:r w:rsidRPr="00CB11FC">
              <w:rPr>
                <w:rFonts w:cs="新細明體" w:hint="eastAsia"/>
                <w:color w:val="auto"/>
                <w:spacing w:val="-6"/>
              </w:rPr>
              <w:t>網路服務工具的基本操作。</w:t>
            </w:r>
          </w:p>
          <w:p w14:paraId="7FC14967" w14:textId="3BACE051" w:rsidR="00701A19" w:rsidRPr="00CB11FC" w:rsidRDefault="00701A19" w:rsidP="00701A19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/>
                <w:color w:val="auto"/>
                <w:spacing w:val="-6"/>
              </w:rPr>
              <w:t>3</w:t>
            </w:r>
            <w:r w:rsidRPr="00CB11FC">
              <w:rPr>
                <w:rFonts w:cs="新細明體" w:hint="eastAsia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>H-Ⅱ-1</w:t>
            </w:r>
            <w:r w:rsidR="00D55E17" w:rsidRPr="00CB11FC">
              <w:rPr>
                <w:rFonts w:cs="新細明體" w:hint="eastAsia"/>
                <w:color w:val="auto"/>
                <w:spacing w:val="-6"/>
              </w:rPr>
              <w:t xml:space="preserve"> </w:t>
            </w:r>
            <w:r w:rsidR="00D55E17" w:rsidRPr="00CB11FC">
              <w:rPr>
                <w:rFonts w:cs="新細明體" w:hint="eastAsia"/>
                <w:color w:val="auto"/>
                <w:spacing w:val="-6"/>
              </w:rPr>
              <w:br/>
            </w:r>
            <w:r w:rsidRPr="00CB11FC">
              <w:rPr>
                <w:rFonts w:cs="新細明體" w:hint="eastAsia"/>
                <w:color w:val="auto"/>
                <w:spacing w:val="-6"/>
              </w:rPr>
              <w:t>健康數位習慣的介紹。</w:t>
            </w:r>
          </w:p>
          <w:p w14:paraId="3529F78B" w14:textId="77777777" w:rsidR="00701A19" w:rsidRPr="00CB11FC" w:rsidRDefault="00701A19" w:rsidP="00701A19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  <w:p w14:paraId="56ED1D12" w14:textId="201630B0" w:rsidR="00EE3B3C" w:rsidRPr="00CB11FC" w:rsidRDefault="00EE3B3C" w:rsidP="004C20E7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  <w:p w14:paraId="31CA48A4" w14:textId="77777777" w:rsidR="00EE3B3C" w:rsidRPr="00CB11FC" w:rsidRDefault="00EE3B3C" w:rsidP="004C20E7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  <w:p w14:paraId="4A9C749F" w14:textId="77777777" w:rsidR="00EE3B3C" w:rsidRPr="00CB11FC" w:rsidRDefault="00EE3B3C" w:rsidP="004C20E7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【跨領域】</w:t>
            </w:r>
          </w:p>
          <w:p w14:paraId="57EA9942" w14:textId="3D4F2F16" w:rsidR="00EE3B3C" w:rsidRPr="00CB11FC" w:rsidRDefault="00EE3B3C" w:rsidP="00835346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4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12"/>
                <w:szCs w:val="24"/>
              </w:rPr>
              <w:t>健體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20"/>
                <w:szCs w:val="24"/>
              </w:rPr>
              <w:t>Da-Ⅱ-</w:t>
            </w:r>
            <w:r w:rsidRPr="00CB11FC">
              <w:rPr>
                <w:rFonts w:ascii="標楷體" w:eastAsia="標楷體" w:hAnsi="標楷體" w:cs="新細明體"/>
                <w:color w:val="FF0000"/>
                <w:spacing w:val="-20"/>
                <w:szCs w:val="24"/>
              </w:rPr>
              <w:t>2</w:t>
            </w:r>
            <w:r w:rsidR="00D55E17" w:rsidRPr="00CB11FC">
              <w:rPr>
                <w:rFonts w:ascii="標楷體" w:eastAsia="標楷體" w:hAnsi="標楷體" w:cs="新細明體"/>
                <w:color w:val="FF0000"/>
                <w:spacing w:val="-20"/>
                <w:szCs w:val="24"/>
              </w:rPr>
              <w:t xml:space="preserve"> </w:t>
            </w:r>
            <w:r w:rsidR="00D55E17" w:rsidRPr="00CB11FC">
              <w:rPr>
                <w:rFonts w:ascii="標楷體" w:eastAsia="標楷體" w:hAnsi="標楷體" w:cs="新細明體"/>
                <w:color w:val="FF0000"/>
                <w:spacing w:val="-20"/>
                <w:szCs w:val="24"/>
              </w:rPr>
              <w:br/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身體各部位的功能與衛生保健方法。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</w:tcPr>
          <w:p w14:paraId="085F8973" w14:textId="77777777" w:rsidR="00EE3B3C" w:rsidRPr="00CB11FC" w:rsidRDefault="00EE3B3C" w:rsidP="004C20E7">
            <w:pPr>
              <w:snapToGrid w:val="0"/>
              <w:spacing w:before="120" w:after="120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color w:val="FF0000"/>
                <w:szCs w:val="24"/>
              </w:rPr>
              <w:t>【跨領域】</w:t>
            </w:r>
          </w:p>
          <w:p w14:paraId="7D09EBC0" w14:textId="5428C5B6" w:rsidR="00EE3B3C" w:rsidRPr="00CB11FC" w:rsidRDefault="00EE3B3C" w:rsidP="00EE3B3C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  <w:r w:rsidRPr="00CB11FC">
              <w:rPr>
                <w:rFonts w:ascii="標楷體" w:eastAsia="標楷體" w:hAnsi="標楷體" w:cs="新細明體" w:hint="eastAsia"/>
                <w:color w:val="FF0000"/>
                <w:szCs w:val="24"/>
              </w:rPr>
              <w:t>健體-E-C1</w:t>
            </w:r>
          </w:p>
        </w:tc>
        <w:tc>
          <w:tcPr>
            <w:tcW w:w="165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17A12B7" w14:textId="09578159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/>
              </w:rPr>
              <w:t>1.</w:t>
            </w:r>
            <w:r w:rsidRPr="00CB11FC">
              <w:rPr>
                <w:rFonts w:hAnsi="標楷體" w:hint="eastAsia"/>
              </w:rPr>
              <w:t>製作簡報的</w:t>
            </w:r>
            <w:r w:rsidRPr="00CB11FC">
              <w:rPr>
                <w:rFonts w:hAnsi="標楷體" w:hint="eastAsia"/>
              </w:rPr>
              <w:lastRenderedPageBreak/>
              <w:t>技巧</w:t>
            </w:r>
          </w:p>
          <w:p w14:paraId="432CAC94" w14:textId="77777777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2.套用線上範本</w:t>
            </w:r>
          </w:p>
          <w:p w14:paraId="23E58927" w14:textId="77777777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3.標</w:t>
            </w:r>
            <w:r w:rsidRPr="00CB11FC">
              <w:rPr>
                <w:rFonts w:hAnsi="標楷體"/>
              </w:rPr>
              <w:t>題</w:t>
            </w:r>
            <w:r w:rsidRPr="00CB11FC">
              <w:rPr>
                <w:rFonts w:hAnsi="標楷體" w:hint="eastAsia"/>
              </w:rPr>
              <w:t>投</w:t>
            </w:r>
            <w:r w:rsidRPr="00CB11FC">
              <w:rPr>
                <w:rFonts w:hAnsi="標楷體"/>
              </w:rPr>
              <w:t>影片</w:t>
            </w:r>
            <w:r w:rsidRPr="00CB11FC">
              <w:rPr>
                <w:rFonts w:hAnsi="標楷體" w:hint="eastAsia"/>
              </w:rPr>
              <w:t>（封面）</w:t>
            </w:r>
          </w:p>
          <w:p w14:paraId="6E4A4825" w14:textId="518057AF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Chars="100" w:left="252" w:hangingChars="5" w:hanging="1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文字藝術師</w:t>
            </w:r>
          </w:p>
        </w:tc>
        <w:tc>
          <w:tcPr>
            <w:tcW w:w="516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2F7F6EE" w14:textId="77777777" w:rsidR="00EE3B3C" w:rsidRPr="00CB11FC" w:rsidRDefault="00EE3B3C" w:rsidP="004C20E7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lastRenderedPageBreak/>
              <w:t>壹、準備活動</w:t>
            </w:r>
          </w:p>
          <w:p w14:paraId="6DC8DF3A" w14:textId="6F474AB7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4E289AF2" w14:textId="07B8A4E3" w:rsidR="00EE3B3C" w:rsidRPr="00CB11FC" w:rsidRDefault="00EE3B3C" w:rsidP="004C20E7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◎學生帶</w:t>
            </w:r>
            <w:r w:rsidR="00061370" w:rsidRPr="00CB11FC">
              <w:rPr>
                <w:rFonts w:ascii="標楷體" w:eastAsia="標楷體" w:hAnsi="標楷體" w:cs="新細明體" w:hint="eastAsia"/>
                <w:szCs w:val="24"/>
              </w:rPr>
              <w:t>PowerPoint 2021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小創客做簡報課本。</w:t>
            </w:r>
          </w:p>
          <w:p w14:paraId="06CD1EE4" w14:textId="77777777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◎引起動機：詢問學生如何讓簡報更吸引人？想一想可以加入什麼元素？</w:t>
            </w:r>
          </w:p>
          <w:p w14:paraId="0626D6AA" w14:textId="77777777" w:rsidR="00EE3B3C" w:rsidRPr="00CB11FC" w:rsidRDefault="00EE3B3C" w:rsidP="004C20E7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1B05F653" w14:textId="77777777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B11FC">
              <w:rPr>
                <w:rFonts w:ascii="標楷體" w:eastAsia="標楷體" w:hAnsi="標楷體" w:cs="新細明體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教師提問「加入什麼元素, 可以讓簡報更吸引人？」，藉以引起學習動機。</w:t>
            </w:r>
          </w:p>
          <w:p w14:paraId="4EC79B54" w14:textId="233E8E17" w:rsidR="00EE3B3C" w:rsidRPr="00CB11FC" w:rsidRDefault="00EE3B3C" w:rsidP="004C20E7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透過書本或動畫影片，藉由心智圖說明，介紹製作簡報的技巧。</w:t>
            </w:r>
          </w:p>
          <w:p w14:paraId="5A9EC2CD" w14:textId="77777777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2.教導套用線上範本，快速建立簡報，學習刪除多餘的投影片。</w:t>
            </w:r>
          </w:p>
          <w:p w14:paraId="17A411C9" w14:textId="77777777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3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.介紹標題投影片，透過文字藝術師讓標題變得更醒目，並加入護眼的圖片。</w:t>
            </w:r>
          </w:p>
          <w:p w14:paraId="0C4B014C" w14:textId="77777777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4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.講解新增投影片，輸入內文，設定文字樣式，再依據內容調整版面配置。</w:t>
            </w:r>
          </w:p>
          <w:p w14:paraId="347D79B5" w14:textId="77777777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5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.教導設定飛入動畫，讓簡報文字動起來、更加吸引人；及播放簡報的方式。</w:t>
            </w:r>
          </w:p>
          <w:p w14:paraId="4CB2D7F7" w14:textId="77777777" w:rsidR="00EE3B3C" w:rsidRPr="00CB11FC" w:rsidRDefault="00EE3B3C" w:rsidP="004C20E7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0413F5F3" w14:textId="77777777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1.連結生活經驗，察覺愛護眼睛的重要性，進而製作「搶救3C惡視力」簡報。</w:t>
            </w:r>
          </w:p>
          <w:p w14:paraId="0CCF2F3E" w14:textId="77777777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2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.跟著老師教學步驟，套用線上範本、設定標題投影片、新增投影片、設定飛入動畫等。</w:t>
            </w:r>
          </w:p>
          <w:p w14:paraId="03540756" w14:textId="77777777" w:rsidR="00EE3B3C" w:rsidRPr="00CB11FC" w:rsidRDefault="00EE3B3C" w:rsidP="004C20E7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3.完成作品後，儲存檔案；依老師的指示繳交檔案，至網路硬碟位置或雲端作業區。</w:t>
            </w:r>
          </w:p>
          <w:p w14:paraId="5509A905" w14:textId="1CAE4542" w:rsidR="00EE3B3C" w:rsidRPr="00CB11FC" w:rsidRDefault="00EE3B3C" w:rsidP="004C20E7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4.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A6192D" w14:textId="2B57A6EE" w:rsidR="00EE3B3C" w:rsidRPr="00CB11FC" w:rsidRDefault="00EE3B3C" w:rsidP="004C20E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/>
              </w:rPr>
              <w:t>2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520D6EB" w14:textId="77777777" w:rsidR="00EE3B3C" w:rsidRPr="00CB11FC" w:rsidRDefault="00EE3B3C" w:rsidP="00295E9B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CB11FC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CB11FC">
              <w:rPr>
                <w:rFonts w:hAnsi="標楷體" w:hint="eastAsia"/>
                <w:spacing w:val="-6"/>
                <w:sz w:val="22"/>
                <w:szCs w:val="22"/>
              </w:rPr>
              <w:t>口頭</w:t>
            </w:r>
            <w:r w:rsidRPr="00CB11FC">
              <w:rPr>
                <w:rFonts w:hAnsi="標楷體" w:hint="eastAsia"/>
                <w:spacing w:val="-6"/>
                <w:sz w:val="22"/>
                <w:szCs w:val="22"/>
              </w:rPr>
              <w:lastRenderedPageBreak/>
              <w:t>問答</w:t>
            </w:r>
          </w:p>
          <w:p w14:paraId="07E1F414" w14:textId="77777777" w:rsidR="00EE3B3C" w:rsidRPr="00CB11FC" w:rsidRDefault="00EE3B3C" w:rsidP="00295E9B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CB11FC">
              <w:rPr>
                <w:rFonts w:ascii="標楷體" w:eastAsia="標楷體" w:hAnsi="標楷體"/>
                <w:sz w:val="22"/>
              </w:rPr>
              <w:t>2.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025D5CBD" w14:textId="77777777" w:rsidR="00EE3B3C" w:rsidRPr="00CB11FC" w:rsidRDefault="00EE3B3C" w:rsidP="00295E9B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CB11FC">
              <w:rPr>
                <w:rFonts w:ascii="標楷體" w:eastAsia="標楷體" w:hAnsi="標楷體"/>
                <w:sz w:val="22"/>
              </w:rPr>
              <w:t>3.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3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909B5D9" w14:textId="24B9CCBF" w:rsidR="00EE3B3C" w:rsidRPr="00CB11FC" w:rsidRDefault="00EE3B3C" w:rsidP="004C20E7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lastRenderedPageBreak/>
              <w:t>1.</w:t>
            </w:r>
            <w:r w:rsidR="00061370" w:rsidRPr="00CB11FC">
              <w:rPr>
                <w:rFonts w:ascii="標楷體" w:eastAsia="標楷體" w:hAnsi="標楷體"/>
                <w:spacing w:val="-20"/>
                <w:sz w:val="22"/>
              </w:rPr>
              <w:t xml:space="preserve">PowerPoint </w:t>
            </w:r>
            <w:r w:rsidR="00061370" w:rsidRPr="00CB11FC">
              <w:rPr>
                <w:rFonts w:ascii="標楷體" w:eastAsia="標楷體" w:hAnsi="標楷體"/>
                <w:spacing w:val="-20"/>
                <w:sz w:val="22"/>
              </w:rPr>
              <w:lastRenderedPageBreak/>
              <w:t>2021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小創客做簡報</w:t>
            </w:r>
          </w:p>
          <w:p w14:paraId="649234CD" w14:textId="60133033" w:rsidR="00EE3B3C" w:rsidRPr="00CB11FC" w:rsidRDefault="00EE3B3C" w:rsidP="004C20E7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580076AF" w14:textId="77777777" w:rsidR="00EE3B3C" w:rsidRPr="00CB11FC" w:rsidRDefault="00EE3B3C" w:rsidP="004C20E7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2B058FB9" w14:textId="0D36B6CF" w:rsidR="00EE3B3C" w:rsidRPr="00CB11FC" w:rsidRDefault="00EE3B3C" w:rsidP="004C20E7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EE3B3C" w:rsidRPr="00CB11FC" w14:paraId="530BFA62" w14:textId="77777777" w:rsidTr="007E50D5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1718D54" w14:textId="77777777" w:rsidR="00EE3B3C" w:rsidRPr="00CB11FC" w:rsidRDefault="00EE3B3C" w:rsidP="004C20E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C478563" w14:textId="77777777" w:rsidR="00EE3B3C" w:rsidRPr="00CB11FC" w:rsidRDefault="00EE3B3C" w:rsidP="004C20E7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7FFF28CD" w14:textId="77777777" w:rsidR="00EE3B3C" w:rsidRPr="00CB11FC" w:rsidRDefault="00EE3B3C" w:rsidP="004C20E7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7ACD411F" w14:textId="77777777" w:rsidR="00EE3B3C" w:rsidRPr="00CB11FC" w:rsidRDefault="00EE3B3C" w:rsidP="004C20E7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99E52E" w14:textId="77777777" w:rsidR="00EE3B3C" w:rsidRPr="00CB11FC" w:rsidRDefault="00EE3B3C" w:rsidP="00EE3B3C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F52E4C4" w14:textId="00A61C57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4.新增投影片</w:t>
            </w:r>
          </w:p>
          <w:p w14:paraId="3A1F06AD" w14:textId="6F5EA4CD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Chars="100" w:left="252" w:hangingChars="5" w:hanging="1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認</w:t>
            </w:r>
            <w:r w:rsidRPr="00CB11FC">
              <w:rPr>
                <w:rFonts w:hAnsi="標楷體"/>
              </w:rPr>
              <w:t>識</w:t>
            </w:r>
            <w:r w:rsidRPr="00CB11FC">
              <w:rPr>
                <w:rFonts w:hAnsi="標楷體" w:hint="eastAsia"/>
              </w:rPr>
              <w:t>版面配置</w:t>
            </w:r>
          </w:p>
          <w:p w14:paraId="534FDBA9" w14:textId="77777777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5.讓文字動起來</w:t>
            </w:r>
          </w:p>
          <w:p w14:paraId="2F483DD2" w14:textId="39AAC0CE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6.播放簡報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7C8A5AB" w14:textId="412DCB95" w:rsidR="00EE3B3C" w:rsidRPr="00CB11FC" w:rsidRDefault="00EE3B3C" w:rsidP="004C20E7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788927D" w14:textId="1C058F1C" w:rsidR="00EE3B3C" w:rsidRPr="00CB11FC" w:rsidRDefault="00EE3B3C" w:rsidP="004C20E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D687CDB" w14:textId="77777777" w:rsidR="00EE3B3C" w:rsidRPr="00CB11FC" w:rsidRDefault="00EE3B3C" w:rsidP="00295E9B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C8AC748" w14:textId="77777777" w:rsidR="00EE3B3C" w:rsidRPr="00CB11FC" w:rsidRDefault="00EE3B3C" w:rsidP="004C20E7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7E50D5" w:rsidRPr="00CB11FC" w14:paraId="2B16D029" w14:textId="77777777" w:rsidTr="007E50D5">
        <w:tc>
          <w:tcPr>
            <w:tcW w:w="92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B643DCE" w14:textId="34558E98" w:rsidR="007E50D5" w:rsidRPr="007E50D5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 w:hint="eastAsia"/>
                <w:spacing w:val="-20"/>
                <w:szCs w:val="24"/>
              </w:rPr>
            </w:pP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 w:rsidRPr="00CB11FC">
              <w:rPr>
                <w:rFonts w:ascii="標楷體" w:eastAsia="標楷體" w:hAnsi="標楷體"/>
                <w:spacing w:val="-20"/>
                <w:szCs w:val="24"/>
              </w:rPr>
              <w:t>5</w:t>
            </w: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FA3C174" w14:textId="291E2EDC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Cs/>
              </w:rPr>
              <w:t>生生用平板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78417320" w14:textId="1913D7E1" w:rsidR="007E50D5" w:rsidRPr="00CB11FC" w:rsidRDefault="007E50D5" w:rsidP="007E50D5">
            <w:pPr>
              <w:adjustRightInd w:val="0"/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資議K-II-1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br/>
              <w:t>認識常見科技產品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br/>
              <w:t>資議a-II-2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br/>
              <w:t>體會動手實作的樂趣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br/>
              <w:t>資議t-II-1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br/>
              <w:t>體驗常見的資訊系統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4F098FD4" w14:textId="77777777" w:rsidR="007E50D5" w:rsidRDefault="007E50D5" w:rsidP="007E50D5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日常科技產品的基本運作概念</w:t>
            </w:r>
            <w:r>
              <w:rPr>
                <w:rFonts w:ascii="標楷體" w:eastAsia="標楷體" w:hAnsi="標楷體" w:hint="eastAsia"/>
                <w:sz w:val="22"/>
              </w:rPr>
              <w:br/>
              <w:t>2.日常科技產品的使用方法</w:t>
            </w:r>
            <w:r>
              <w:rPr>
                <w:rFonts w:ascii="標楷體" w:eastAsia="標楷體" w:hAnsi="標楷體" w:hint="eastAsia"/>
                <w:sz w:val="22"/>
              </w:rPr>
              <w:br/>
              <w:t>3.常見網路設備、行動裝置及系統平台之功能體驗</w:t>
            </w:r>
          </w:p>
          <w:p w14:paraId="01EA99BA" w14:textId="2A4909CC" w:rsidR="007E50D5" w:rsidRPr="00CB11FC" w:rsidRDefault="007E50D5" w:rsidP="007E50D5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1814DE" w14:textId="31E45563" w:rsidR="007E50D5" w:rsidRPr="007E50D5" w:rsidRDefault="007E50D5" w:rsidP="007E50D5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1.熟悉學習載具操作及數位學習平台之應用</w:t>
            </w:r>
            <w:r>
              <w:rPr>
                <w:rFonts w:ascii="標楷體" w:eastAsia="標楷體" w:hAnsi="標楷體" w:hint="eastAsia"/>
                <w:sz w:val="22"/>
              </w:rPr>
              <w:br/>
              <w:t>2.培養善用科技及資訊</w:t>
            </w:r>
            <w:r w:rsidRPr="007E50D5">
              <w:rPr>
                <w:rFonts w:ascii="標楷體" w:eastAsia="標楷體" w:hAnsi="標楷體" w:hint="eastAsia"/>
                <w:sz w:val="22"/>
              </w:rPr>
              <w:t>探求知識與</w:t>
            </w:r>
            <w:r w:rsidRPr="007E50D5">
              <w:rPr>
                <w:rFonts w:ascii="標楷體" w:eastAsia="標楷體" w:hAnsi="標楷體"/>
                <w:sz w:val="22"/>
              </w:rPr>
              <w:t>解決問題之能力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6E54724" w14:textId="77777777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 w:hint="eastAsia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34E70D4A" w14:textId="77777777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EF5A83A" w14:textId="5D57B52A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1437277" w14:textId="54AD7BA8" w:rsidR="007E50D5" w:rsidRPr="00CB11FC" w:rsidRDefault="007E50D5" w:rsidP="007E50D5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問題</w:t>
            </w:r>
            <w:bookmarkStart w:id="0" w:name="_GoBack"/>
            <w:bookmarkEnd w:id="0"/>
            <w:r>
              <w:rPr>
                <w:rFonts w:ascii="標楷體" w:eastAsia="標楷體" w:hAnsi="標楷體" w:cs="新細明體"/>
              </w:rPr>
              <w:t>實際操作</w:t>
            </w:r>
          </w:p>
        </w:tc>
        <w:tc>
          <w:tcPr>
            <w:tcW w:w="1232" w:type="dxa"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38B1E51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7E50D5" w:rsidRPr="00CB11FC" w14:paraId="6DD12B11" w14:textId="77777777" w:rsidTr="007E50D5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2AE7DFF" w14:textId="7236FFA6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>
              <w:rPr>
                <w:rFonts w:ascii="標楷體" w:eastAsia="標楷體" w:hAnsi="標楷體"/>
                <w:spacing w:val="-20"/>
                <w:szCs w:val="24"/>
              </w:rPr>
              <w:t>6</w:t>
            </w: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4B245702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/>
                <w:szCs w:val="24"/>
              </w:rPr>
              <w:object w:dxaOrig="180" w:dyaOrig="420" w14:anchorId="3E657B61">
                <v:shape id="_x0000_i1039" type="#_x0000_t75" style="width:9pt;height:22pt" o:ole="">
                  <v:imagedata r:id="rId8" o:title=""/>
                </v:shape>
                <o:OLEObject Type="Embed" ProgID="PBrush" ShapeID="_x0000_i1039" DrawAspect="Content" ObjectID="_1747571895" r:id="rId11"/>
              </w:object>
            </w:r>
          </w:p>
          <w:p w14:paraId="4C2ACA7B" w14:textId="1B07B86E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第0</w:t>
            </w:r>
            <w:r>
              <w:rPr>
                <w:rFonts w:ascii="標楷體" w:eastAsia="標楷體" w:hAnsi="標楷體"/>
                <w:spacing w:val="-20"/>
                <w:szCs w:val="24"/>
              </w:rPr>
              <w:t>8</w:t>
            </w: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0A6B9F6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CB11FC">
              <w:rPr>
                <w:rFonts w:ascii="標楷體" w:eastAsia="標楷體" w:hAnsi="標楷體" w:hint="eastAsia"/>
                <w:bCs/>
                <w:szCs w:val="24"/>
              </w:rPr>
              <w:t>第三章</w:t>
            </w:r>
          </w:p>
          <w:p w14:paraId="3738CDB6" w14:textId="52471C35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</w:rPr>
              <w:t>校外教學記趣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45E00100" w14:textId="7DE026A3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 w:hint="eastAsia"/>
                <w:color w:val="auto"/>
                <w:spacing w:val="-6"/>
              </w:rPr>
              <w:t>1.</w:t>
            </w:r>
            <w:r w:rsidRPr="00CB11FC">
              <w:rPr>
                <w:rFonts w:hAnsi="標楷體"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 xml:space="preserve">t-Ⅱ-2 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br/>
              <w:t>體會資訊科技解決問題的過程。</w:t>
            </w:r>
          </w:p>
          <w:p w14:paraId="3D934932" w14:textId="2E9F2443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/>
                <w:color w:val="auto"/>
                <w:spacing w:val="-6"/>
              </w:rPr>
              <w:t>2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>.</w:t>
            </w:r>
            <w:r w:rsidRPr="00CB11FC">
              <w:rPr>
                <w:rFonts w:hAnsi="標楷體"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 xml:space="preserve">p-Ⅱ-2 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br/>
              <w:t>描述數位資源的整理方法。</w:t>
            </w:r>
          </w:p>
          <w:p w14:paraId="566BE817" w14:textId="48BBDCD0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/>
                <w:color w:val="auto"/>
                <w:spacing w:val="-6"/>
              </w:rPr>
              <w:t>3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>.</w:t>
            </w:r>
            <w:r w:rsidRPr="00CB11FC">
              <w:rPr>
                <w:rFonts w:hAnsi="標楷體"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 xml:space="preserve">a-Ⅱ-3 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br/>
              <w:t>領會資訊倫理的重要性。</w:t>
            </w:r>
          </w:p>
          <w:p w14:paraId="04B3ADE6" w14:textId="6D6B0DBE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</w:p>
          <w:p w14:paraId="3EFB1F7E" w14:textId="42F40D26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</w:p>
          <w:p w14:paraId="27A9459F" w14:textId="23E09DEF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</w:p>
          <w:p w14:paraId="7B17A400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</w:p>
          <w:p w14:paraId="7C230779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 w:hint="eastAsia"/>
                <w:color w:val="FF0000"/>
                <w:spacing w:val="-6"/>
              </w:rPr>
              <w:t>【跨領</w:t>
            </w:r>
            <w:r w:rsidRPr="00CB11FC">
              <w:rPr>
                <w:rFonts w:hAnsi="標楷體" w:cs="新細明體"/>
                <w:color w:val="FF0000"/>
                <w:spacing w:val="-6"/>
              </w:rPr>
              <w:t>域</w:t>
            </w:r>
            <w:r w:rsidRPr="00CB11FC">
              <w:rPr>
                <w:rFonts w:hAnsi="標楷體" w:cs="新細明體" w:hint="eastAsia"/>
                <w:color w:val="FF0000"/>
                <w:spacing w:val="-6"/>
              </w:rPr>
              <w:t>】</w:t>
            </w:r>
          </w:p>
          <w:p w14:paraId="5B07FA26" w14:textId="71318BB4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/>
              </w:rPr>
            </w:pPr>
            <w:r w:rsidRPr="00CB11FC">
              <w:rPr>
                <w:rFonts w:hAnsi="標楷體" w:cs="新細明體" w:hint="eastAsia"/>
                <w:color w:val="auto"/>
                <w:spacing w:val="-6"/>
              </w:rPr>
              <w:t>4.</w:t>
            </w:r>
            <w:r w:rsidRPr="00CB11FC">
              <w:rPr>
                <w:rFonts w:hAnsi="標楷體" w:cs="新細明體" w:hint="eastAsia"/>
                <w:color w:val="FF0000"/>
                <w:spacing w:val="-6"/>
              </w:rPr>
              <w:t>藝1-II-6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 xml:space="preserve"> 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br/>
              <w:t>能使用視覺元素與想像力，豐富創作主題。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4574AB49" w14:textId="6B7DE9FC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 w:hint="eastAsia"/>
                <w:color w:val="auto"/>
                <w:spacing w:val="-6"/>
              </w:rPr>
              <w:t>1.</w:t>
            </w:r>
            <w:r w:rsidRPr="00CB11FC">
              <w:rPr>
                <w:rFonts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 xml:space="preserve">T-Ⅱ-1 </w:t>
            </w:r>
            <w:r w:rsidRPr="00CB11FC">
              <w:rPr>
                <w:rFonts w:cs="新細明體" w:hint="eastAsia"/>
                <w:color w:val="auto"/>
                <w:spacing w:val="-6"/>
              </w:rPr>
              <w:br/>
              <w:t>資料處理軟體的基本操作。</w:t>
            </w:r>
          </w:p>
          <w:p w14:paraId="27DBE5C4" w14:textId="361A2EC2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/>
                <w:color w:val="auto"/>
                <w:spacing w:val="-6"/>
              </w:rPr>
              <w:t>2</w:t>
            </w:r>
            <w:r w:rsidRPr="00CB11FC">
              <w:rPr>
                <w:rFonts w:cs="新細明體" w:hint="eastAsia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 xml:space="preserve">T-Ⅱ-2 </w:t>
            </w:r>
            <w:r w:rsidRPr="00CB11FC">
              <w:rPr>
                <w:rFonts w:cs="新細明體" w:hint="eastAsia"/>
                <w:color w:val="auto"/>
                <w:spacing w:val="-6"/>
              </w:rPr>
              <w:br/>
              <w:t>網路服務工具的基本操作。</w:t>
            </w:r>
          </w:p>
          <w:p w14:paraId="3A0A464D" w14:textId="51FCB950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/>
                <w:color w:val="auto"/>
                <w:spacing w:val="-6"/>
              </w:rPr>
              <w:t>3</w:t>
            </w:r>
            <w:r w:rsidRPr="00CB11FC">
              <w:rPr>
                <w:rFonts w:cs="新細明體" w:hint="eastAsia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 xml:space="preserve">D-Ⅱ-2 </w:t>
            </w:r>
            <w:r w:rsidRPr="00CB11FC">
              <w:rPr>
                <w:rFonts w:cs="新細明體" w:hint="eastAsia"/>
                <w:color w:val="auto"/>
                <w:spacing w:val="-6"/>
              </w:rPr>
              <w:br/>
              <w:t>系統化數位資料管理方法的簡介。</w:t>
            </w:r>
          </w:p>
          <w:p w14:paraId="3737D75B" w14:textId="20B5EF2A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/>
                <w:color w:val="auto"/>
                <w:spacing w:val="-6"/>
              </w:rPr>
              <w:t>4</w:t>
            </w:r>
            <w:r w:rsidRPr="00CB11FC">
              <w:rPr>
                <w:rFonts w:cs="新細明體" w:hint="eastAsia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 xml:space="preserve">H-Ⅱ-2 </w:t>
            </w:r>
            <w:r w:rsidRPr="00CB11FC">
              <w:rPr>
                <w:rFonts w:cs="新細明體" w:hint="eastAsia"/>
                <w:color w:val="auto"/>
                <w:spacing w:val="-6"/>
              </w:rPr>
              <w:br/>
              <w:t>資訊科技合理使用原則的介紹。</w:t>
            </w:r>
          </w:p>
          <w:p w14:paraId="2CC41CB5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</w:p>
          <w:p w14:paraId="2BCD8867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 w:hint="eastAsia"/>
                <w:color w:val="FF0000"/>
                <w:spacing w:val="-6"/>
              </w:rPr>
              <w:t>【跨領</w:t>
            </w:r>
            <w:r w:rsidRPr="00CB11FC">
              <w:rPr>
                <w:rFonts w:hAnsi="標楷體" w:cs="新細明體"/>
                <w:color w:val="FF0000"/>
                <w:spacing w:val="-6"/>
              </w:rPr>
              <w:t>域</w:t>
            </w:r>
            <w:r w:rsidRPr="00CB11FC">
              <w:rPr>
                <w:rFonts w:hAnsi="標楷體" w:cs="新細明體" w:hint="eastAsia"/>
                <w:color w:val="FF0000"/>
                <w:spacing w:val="-6"/>
              </w:rPr>
              <w:t>】</w:t>
            </w:r>
          </w:p>
          <w:p w14:paraId="0ED705BE" w14:textId="0DC5AC2F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/>
              </w:rPr>
            </w:pPr>
            <w:r w:rsidRPr="00CB11FC">
              <w:rPr>
                <w:rFonts w:hAnsi="標楷體" w:cs="新細明體"/>
                <w:color w:val="auto"/>
                <w:spacing w:val="-6"/>
              </w:rPr>
              <w:t>5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>.</w:t>
            </w:r>
            <w:r w:rsidRPr="00CB11FC">
              <w:rPr>
                <w:rFonts w:hAnsi="標楷體" w:cs="新細明體" w:hint="eastAsia"/>
                <w:color w:val="FF0000"/>
                <w:spacing w:val="-6"/>
              </w:rPr>
              <w:t>視E-II-2</w:t>
            </w:r>
            <w:r w:rsidRPr="00CB11FC">
              <w:rPr>
                <w:rFonts w:hAnsi="標楷體" w:cs="新細明體"/>
                <w:color w:val="FF0000"/>
                <w:spacing w:val="-6"/>
              </w:rPr>
              <w:t xml:space="preserve"> </w:t>
            </w:r>
            <w:r w:rsidRPr="00CB11FC">
              <w:rPr>
                <w:rFonts w:hAnsi="標楷體" w:cs="新細明體"/>
                <w:color w:val="FF0000"/>
                <w:spacing w:val="-6"/>
              </w:rPr>
              <w:br/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>媒材、技法及工具知能。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</w:tcPr>
          <w:p w14:paraId="3B35B527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FF0000"/>
                <w:szCs w:val="24"/>
              </w:rPr>
            </w:pP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【跨領</w:t>
            </w:r>
            <w:r w:rsidRPr="00CB11FC">
              <w:rPr>
                <w:rFonts w:ascii="標楷體" w:eastAsia="標楷體" w:hAnsi="標楷體"/>
                <w:color w:val="FF0000"/>
                <w:szCs w:val="24"/>
              </w:rPr>
              <w:t>域</w:t>
            </w: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】</w:t>
            </w:r>
          </w:p>
          <w:p w14:paraId="16FE2D0F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FF0000"/>
                <w:szCs w:val="24"/>
              </w:rPr>
            </w:pP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藝-E-B3</w:t>
            </w:r>
          </w:p>
          <w:p w14:paraId="101E9897" w14:textId="28877E81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</w:p>
        </w:tc>
        <w:tc>
          <w:tcPr>
            <w:tcW w:w="165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A4D2967" w14:textId="4DFA2307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1.用相簿範本記趣</w:t>
            </w:r>
          </w:p>
          <w:p w14:paraId="4D39F7B5" w14:textId="1430E1DE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2.插入照片和裁剪調整</w:t>
            </w:r>
          </w:p>
          <w:p w14:paraId="40E12A31" w14:textId="0FB246FA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3.影像庫和線上圖片</w:t>
            </w:r>
          </w:p>
        </w:tc>
        <w:tc>
          <w:tcPr>
            <w:tcW w:w="516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2387475" w14:textId="77777777" w:rsidR="007E50D5" w:rsidRPr="00CB11FC" w:rsidRDefault="007E50D5" w:rsidP="007E50D5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6AD86380" w14:textId="2F7F9732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0A6E0BC8" w14:textId="52CE0F74" w:rsidR="007E50D5" w:rsidRPr="00CB11FC" w:rsidRDefault="007E50D5" w:rsidP="007E50D5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◎學生帶PowerPoint 2021小創客做簡報課本。</w:t>
            </w:r>
          </w:p>
          <w:p w14:paraId="3AC6A8E3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◎引起動機：詢問學生如何製作校外教學簡報，和同學分享拍攝的照片呢？</w:t>
            </w:r>
          </w:p>
          <w:p w14:paraId="7249CCE7" w14:textId="77777777" w:rsidR="007E50D5" w:rsidRPr="00CB11FC" w:rsidRDefault="007E50D5" w:rsidP="007E50D5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14469BDA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B11FC">
              <w:rPr>
                <w:rFonts w:ascii="標楷體" w:eastAsia="標楷體" w:hAnsi="標楷體" w:cs="新細明體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教師提問「如何製作校外教學簡報，和同學分享拍攝的照片呢？」，藉以引起學習動機。</w:t>
            </w:r>
          </w:p>
          <w:p w14:paraId="73D5BD41" w14:textId="7E5616B6" w:rsidR="007E50D5" w:rsidRPr="00CB11FC" w:rsidRDefault="007E50D5" w:rsidP="007E50D5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透過書本或動畫影片，介紹如何套用相簿範本，快速製作簡報分享。</w:t>
            </w:r>
          </w:p>
          <w:p w14:paraId="69CA5641" w14:textId="48C0CA16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2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.教導學生套用相簿範本，插入照片、裁剪調整。</w:t>
            </w:r>
          </w:p>
          <w:p w14:paraId="01B7F4A8" w14:textId="2DC55C1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3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.講解如何刪除、套用內建的相框照片。</w:t>
            </w:r>
          </w:p>
          <w:p w14:paraId="125BEE55" w14:textId="35E8B5CA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4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.示範如何使用影像庫插入照片，及透過線上圖片或從網路Go</w:t>
            </w:r>
            <w:r w:rsidRPr="00CB11FC">
              <w:rPr>
                <w:rFonts w:ascii="標楷體" w:eastAsia="標楷體" w:hAnsi="標楷體" w:cs="新細明體"/>
                <w:szCs w:val="24"/>
              </w:rPr>
              <w:t>ogle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搜尋圖片，並指導學生遵守「創用C</w:t>
            </w:r>
            <w:r w:rsidRPr="00CB11FC">
              <w:rPr>
                <w:rFonts w:ascii="標楷體" w:eastAsia="標楷體" w:hAnsi="標楷體" w:cs="新細明體"/>
                <w:szCs w:val="24"/>
              </w:rPr>
              <w:t>C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」授權規定，註明資料來源。</w:t>
            </w:r>
          </w:p>
          <w:p w14:paraId="6BD2E9E0" w14:textId="65F63861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5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.介紹色彩校正和調整，教導學生學習調整亮度、對比、銳利度及柔邊等功能。</w:t>
            </w:r>
          </w:p>
          <w:p w14:paraId="15631CA8" w14:textId="229B1D39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6.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講解加入圖文動畫效果，讓多個物件能夠同步動畫；並教導調整投影片順序。</w:t>
            </w:r>
          </w:p>
          <w:p w14:paraId="164F0A43" w14:textId="77777777" w:rsidR="007E50D5" w:rsidRPr="00CB11FC" w:rsidRDefault="007E50D5" w:rsidP="007E50D5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79E68DA9" w14:textId="1CD593B8" w:rsidR="007E50D5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szCs w:val="24"/>
              </w:rPr>
              <w:t>套用</w:t>
            </w:r>
            <w:r w:rsidRPr="00E40B33">
              <w:rPr>
                <w:rFonts w:ascii="標楷體" w:eastAsia="標楷體" w:hAnsi="標楷體" w:cs="新細明體" w:hint="eastAsia"/>
                <w:szCs w:val="24"/>
              </w:rPr>
              <w:t>相簿範本</w:t>
            </w:r>
            <w:r>
              <w:rPr>
                <w:rFonts w:ascii="標楷體" w:eastAsia="標楷體" w:hAnsi="標楷體" w:cs="新細明體" w:hint="eastAsia"/>
                <w:szCs w:val="24"/>
              </w:rPr>
              <w:t>，實作「校外教學記趣」簡報，學習插入</w:t>
            </w:r>
            <w:r w:rsidRPr="00D95DD3">
              <w:rPr>
                <w:rFonts w:ascii="標楷體" w:eastAsia="標楷體" w:hAnsi="標楷體" w:cs="新細明體" w:hint="eastAsia"/>
                <w:szCs w:val="24"/>
              </w:rPr>
              <w:t>影像庫照片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E40B33">
              <w:rPr>
                <w:rFonts w:ascii="標楷體" w:eastAsia="標楷體" w:hAnsi="標楷體" w:cs="新細明體" w:hint="eastAsia"/>
                <w:szCs w:val="24"/>
              </w:rPr>
              <w:t>線上圖片</w:t>
            </w:r>
            <w:r>
              <w:rPr>
                <w:rFonts w:ascii="標楷體" w:eastAsia="標楷體" w:hAnsi="標楷體" w:cs="新細明體" w:hint="eastAsia"/>
                <w:szCs w:val="24"/>
              </w:rPr>
              <w:t>或G</w:t>
            </w:r>
            <w:r>
              <w:rPr>
                <w:rFonts w:ascii="標楷體" w:eastAsia="標楷體" w:hAnsi="標楷體" w:cs="新細明體"/>
                <w:szCs w:val="24"/>
              </w:rPr>
              <w:t>oogle</w:t>
            </w:r>
            <w:r>
              <w:rPr>
                <w:rFonts w:ascii="標楷體" w:eastAsia="標楷體" w:hAnsi="標楷體" w:cs="新細明體" w:hint="eastAsia"/>
                <w:szCs w:val="24"/>
              </w:rPr>
              <w:t>網路上圖片，並設定</w:t>
            </w:r>
            <w:r w:rsidRPr="00A95229">
              <w:rPr>
                <w:rFonts w:ascii="標楷體" w:eastAsia="標楷體" w:hAnsi="標楷體" w:cs="新細明體" w:hint="eastAsia"/>
                <w:szCs w:val="24"/>
              </w:rPr>
              <w:t>圖文動畫效果</w:t>
            </w:r>
            <w:r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28DEF03A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2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.完成作品後，儲存檔案；依老師的指示繳交檔案，至網路硬碟位置或雲端作業區。</w:t>
            </w:r>
          </w:p>
          <w:p w14:paraId="2DCF176E" w14:textId="4A9F6E41" w:rsidR="007E50D5" w:rsidRPr="00CB11FC" w:rsidRDefault="007E50D5" w:rsidP="007E50D5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3.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CC293F3" w14:textId="33E3CE5C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/>
              </w:rPr>
              <w:t>3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B2CBEF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CB11FC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CB11FC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9467701" w14:textId="77777777" w:rsidR="007E50D5" w:rsidRPr="00CB11FC" w:rsidRDefault="007E50D5" w:rsidP="007E50D5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CB11FC">
              <w:rPr>
                <w:rFonts w:ascii="標楷體" w:eastAsia="標楷體" w:hAnsi="標楷體"/>
                <w:sz w:val="22"/>
              </w:rPr>
              <w:t>2.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F501969" w14:textId="77777777" w:rsidR="007E50D5" w:rsidRPr="00CB11FC" w:rsidRDefault="007E50D5" w:rsidP="007E50D5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CB11FC">
              <w:rPr>
                <w:rFonts w:ascii="標楷體" w:eastAsia="標楷體" w:hAnsi="標楷體"/>
                <w:sz w:val="22"/>
              </w:rPr>
              <w:t>3.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3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5CAF296" w14:textId="49819133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B11FC">
              <w:rPr>
                <w:rFonts w:ascii="標楷體" w:eastAsia="標楷體" w:hAnsi="標楷體"/>
                <w:spacing w:val="-20"/>
                <w:sz w:val="22"/>
              </w:rPr>
              <w:t>PowerPoint 2021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小創客做簡報</w:t>
            </w:r>
          </w:p>
          <w:p w14:paraId="75C929B9" w14:textId="69AF708E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152981E" w14:textId="77777777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27D9E920" w14:textId="070FDD7F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7E50D5" w:rsidRPr="00CB11FC" w14:paraId="1B39558A" w14:textId="77777777" w:rsidTr="007E50D5"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52187F9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26A5FB5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3F67F88" w14:textId="77777777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328762BE" w14:textId="77777777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</w:tc>
        <w:tc>
          <w:tcPr>
            <w:tcW w:w="1418" w:type="dxa"/>
            <w:vMerge/>
          </w:tcPr>
          <w:p w14:paraId="5C92FFD1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</w:p>
        </w:tc>
        <w:tc>
          <w:tcPr>
            <w:tcW w:w="165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646A0CD" w14:textId="00D0928E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4.色彩校正和調</w:t>
            </w:r>
            <w:r w:rsidRPr="00CB11FC">
              <w:rPr>
                <w:rFonts w:hAnsi="標楷體"/>
              </w:rPr>
              <w:t>整</w:t>
            </w:r>
          </w:p>
          <w:p w14:paraId="0EE3E0CD" w14:textId="6E93CD6F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5.從網路Google搜尋</w:t>
            </w:r>
          </w:p>
        </w:tc>
        <w:tc>
          <w:tcPr>
            <w:tcW w:w="5165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733E0C7" w14:textId="77777777" w:rsidR="007E50D5" w:rsidRPr="00CB11FC" w:rsidRDefault="007E50D5" w:rsidP="007E50D5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</w:p>
        </w:tc>
        <w:tc>
          <w:tcPr>
            <w:tcW w:w="378" w:type="dxa"/>
            <w:vMerge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C4316FE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4D61346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3AE27CB" w14:textId="77777777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7E50D5" w:rsidRPr="00CB11FC" w14:paraId="126FB488" w14:textId="77777777" w:rsidTr="007E50D5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C6E1F18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77AB8F31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15" w:type="dxa"/>
            <w:vMerge/>
            <w:tcMar>
              <w:left w:w="34" w:type="dxa"/>
              <w:right w:w="0" w:type="dxa"/>
            </w:tcMar>
          </w:tcPr>
          <w:p w14:paraId="448DE548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5" w:type="dxa"/>
            <w:vMerge/>
            <w:tcMar>
              <w:left w:w="34" w:type="dxa"/>
              <w:right w:w="0" w:type="dxa"/>
            </w:tcMar>
          </w:tcPr>
          <w:p w14:paraId="12A1D752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418" w:type="dxa"/>
            <w:vMerge/>
          </w:tcPr>
          <w:p w14:paraId="7FAF6D8D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10BD439" w14:textId="0E6CD18B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6.圖文動畫效果</w:t>
            </w:r>
          </w:p>
          <w:p w14:paraId="65CE284C" w14:textId="2367FE6C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Chars="100" w:left="252" w:hangingChars="5" w:hanging="1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多個物件同步動畫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7FFE052" w14:textId="142E6478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E4D832E" w14:textId="2F0777EF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EAE49F0" w14:textId="77777777" w:rsidR="007E50D5" w:rsidRPr="00CB11FC" w:rsidRDefault="007E50D5" w:rsidP="007E50D5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F5747F1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7E50D5" w:rsidRPr="00CB11FC" w14:paraId="1838A763" w14:textId="77777777" w:rsidTr="007E50D5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CC68097" w14:textId="7CC74ECC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/>
                <w:spacing w:val="-20"/>
                <w:szCs w:val="24"/>
              </w:rPr>
              <w:t>9</w:t>
            </w: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263FEB13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/>
                <w:szCs w:val="24"/>
              </w:rPr>
              <w:object w:dxaOrig="180" w:dyaOrig="420" w14:anchorId="2F9330DE">
                <v:shape id="_x0000_i1040" type="#_x0000_t75" style="width:9pt;height:22pt" o:ole="">
                  <v:imagedata r:id="rId8" o:title=""/>
                </v:shape>
                <o:OLEObject Type="Embed" ProgID="PBrush" ShapeID="_x0000_i1040" DrawAspect="Content" ObjectID="_1747571896" r:id="rId12"/>
              </w:object>
            </w:r>
          </w:p>
          <w:p w14:paraId="02B2B09E" w14:textId="509B0A35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/>
                <w:spacing w:val="-20"/>
                <w:szCs w:val="24"/>
              </w:rPr>
              <w:t>10</w:t>
            </w: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E9BFE5D" w14:textId="5538981E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CB11FC">
              <w:rPr>
                <w:rFonts w:ascii="標楷體" w:eastAsia="標楷體" w:hAnsi="標楷體" w:hint="eastAsia"/>
                <w:bCs/>
                <w:szCs w:val="24"/>
              </w:rPr>
              <w:t>第四章</w:t>
            </w:r>
          </w:p>
          <w:p w14:paraId="1C2E3C59" w14:textId="48A4DBAF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</w:rPr>
              <w:t>低碳生活我最行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30FAF4F4" w14:textId="71B53BC8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 w:hint="eastAsia"/>
                <w:color w:val="auto"/>
                <w:spacing w:val="-6"/>
              </w:rPr>
              <w:t>1.</w:t>
            </w:r>
            <w:r w:rsidRPr="00CB11FC">
              <w:rPr>
                <w:rFonts w:hAnsi="標楷體"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 xml:space="preserve">t-Ⅱ-2 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br/>
              <w:t>體會資訊科技解決問題的過程。</w:t>
            </w:r>
          </w:p>
          <w:p w14:paraId="120E5E8E" w14:textId="7379F468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 w:hint="eastAsia"/>
                <w:color w:val="auto"/>
                <w:spacing w:val="-6"/>
              </w:rPr>
              <w:t>2.</w:t>
            </w:r>
            <w:r w:rsidRPr="00CB11FC">
              <w:rPr>
                <w:rFonts w:hAnsi="標楷體"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 xml:space="preserve">p-Ⅱ-2 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br/>
              <w:t>描述數位資源的整理方法。</w:t>
            </w:r>
          </w:p>
          <w:p w14:paraId="7A9AFE07" w14:textId="72552D31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 w:hint="eastAsia"/>
                <w:color w:val="auto"/>
                <w:spacing w:val="-6"/>
              </w:rPr>
              <w:t>3</w:t>
            </w:r>
            <w:r w:rsidRPr="00CB11FC">
              <w:rPr>
                <w:rFonts w:hAnsi="標楷體" w:cs="新細明體"/>
                <w:color w:val="auto"/>
                <w:spacing w:val="-6"/>
              </w:rPr>
              <w:t>.</w:t>
            </w:r>
            <w:r w:rsidRPr="00CB11FC">
              <w:rPr>
                <w:rFonts w:hAnsi="標楷體"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 xml:space="preserve">p-Ⅱ-3 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br/>
              <w:t>舉例說明以資訊科技分享資源的方法。</w:t>
            </w:r>
          </w:p>
          <w:p w14:paraId="27104363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</w:p>
          <w:p w14:paraId="35F5F5B9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 w:hint="eastAsia"/>
                <w:color w:val="FF0000"/>
                <w:spacing w:val="-6"/>
              </w:rPr>
              <w:t>【跨領</w:t>
            </w:r>
            <w:r w:rsidRPr="00CB11FC">
              <w:rPr>
                <w:rFonts w:hAnsi="標楷體" w:cs="新細明體"/>
                <w:color w:val="FF0000"/>
                <w:spacing w:val="-6"/>
              </w:rPr>
              <w:t>域</w:t>
            </w:r>
            <w:r w:rsidRPr="00CB11FC">
              <w:rPr>
                <w:rFonts w:hAnsi="標楷體" w:cs="新細明體" w:hint="eastAsia"/>
                <w:color w:val="FF0000"/>
                <w:spacing w:val="-6"/>
              </w:rPr>
              <w:t>】</w:t>
            </w:r>
          </w:p>
          <w:p w14:paraId="57AA2DB6" w14:textId="2D7E0902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4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綜3d-II-1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t xml:space="preserve"> 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br/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覺察生活中環境的問題，探討並執行對環境友善的行動。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6D1EDF64" w14:textId="5EC5843C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 w:hint="eastAsia"/>
                <w:color w:val="auto"/>
                <w:spacing w:val="-6"/>
              </w:rPr>
              <w:t>1.</w:t>
            </w:r>
            <w:r w:rsidRPr="00CB11FC">
              <w:rPr>
                <w:rFonts w:hAnsi="標楷體"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 xml:space="preserve">T-Ⅱ-1 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br/>
              <w:t>資料處理軟體的基本操作。</w:t>
            </w:r>
          </w:p>
          <w:p w14:paraId="546CEEBF" w14:textId="67FCD895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 w:hint="eastAsia"/>
                <w:color w:val="auto"/>
                <w:spacing w:val="-6"/>
              </w:rPr>
              <w:t>2.</w:t>
            </w:r>
            <w:r w:rsidRPr="00CB11FC">
              <w:rPr>
                <w:rFonts w:hAnsi="標楷體"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 xml:space="preserve">A-Ⅱ-1 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br/>
              <w:t>簡單的問題解決表示方法。</w:t>
            </w:r>
          </w:p>
          <w:p w14:paraId="720FF31F" w14:textId="2C006619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/>
                <w:color w:val="auto"/>
                <w:spacing w:val="-6"/>
              </w:rPr>
              <w:t>3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>.</w:t>
            </w:r>
            <w:r w:rsidRPr="00CB11FC">
              <w:rPr>
                <w:rFonts w:hAnsi="標楷體"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 xml:space="preserve">H-Ⅱ-2 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br/>
              <w:t>資訊科技合理使用原則的介紹。</w:t>
            </w:r>
          </w:p>
          <w:p w14:paraId="68EECF04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</w:p>
          <w:p w14:paraId="520F8605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</w:p>
          <w:p w14:paraId="38953D3E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 w:hint="eastAsia"/>
                <w:color w:val="FF0000"/>
                <w:spacing w:val="-6"/>
              </w:rPr>
              <w:t>【跨領</w:t>
            </w:r>
            <w:r w:rsidRPr="00CB11FC">
              <w:rPr>
                <w:rFonts w:hAnsi="標楷體" w:cs="新細明體"/>
                <w:color w:val="FF0000"/>
                <w:spacing w:val="-6"/>
              </w:rPr>
              <w:t>域</w:t>
            </w:r>
            <w:r w:rsidRPr="00CB11FC">
              <w:rPr>
                <w:rFonts w:hAnsi="標楷體" w:cs="新細明體" w:hint="eastAsia"/>
                <w:color w:val="FF0000"/>
                <w:spacing w:val="-6"/>
              </w:rPr>
              <w:t>】</w:t>
            </w:r>
          </w:p>
          <w:p w14:paraId="4D7BB4C7" w14:textId="57A4E612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/>
                <w:color w:val="auto"/>
                <w:spacing w:val="-6"/>
              </w:rPr>
              <w:t>4.</w:t>
            </w:r>
            <w:r w:rsidRPr="00CB11FC">
              <w:rPr>
                <w:rFonts w:hAnsi="標楷體" w:cs="新細明體" w:hint="eastAsia"/>
                <w:color w:val="FF0000"/>
                <w:spacing w:val="-6"/>
              </w:rPr>
              <w:t>綜Cd-II-2</w:t>
            </w:r>
            <w:r w:rsidRPr="00CB11FC">
              <w:rPr>
                <w:rFonts w:hAnsi="標楷體" w:cs="新細明體"/>
                <w:color w:val="FF0000"/>
                <w:spacing w:val="-6"/>
              </w:rPr>
              <w:t xml:space="preserve"> </w:t>
            </w:r>
            <w:r w:rsidRPr="00CB11FC">
              <w:rPr>
                <w:rFonts w:hAnsi="標楷體" w:cs="新細明體"/>
                <w:color w:val="FF0000"/>
                <w:spacing w:val="-6"/>
              </w:rPr>
              <w:br/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>環境友善的行動與分享。</w:t>
            </w:r>
          </w:p>
          <w:p w14:paraId="36A870B7" w14:textId="67E0E09F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/>
              </w:rPr>
            </w:pPr>
            <w:r w:rsidRPr="00CB11FC">
              <w:rPr>
                <w:rFonts w:cs="新細明體"/>
                <w:spacing w:val="-6"/>
              </w:rPr>
              <w:t>5.</w:t>
            </w:r>
            <w:r w:rsidRPr="00CB11FC">
              <w:rPr>
                <w:rFonts w:cs="新細明體" w:hint="eastAsia"/>
                <w:color w:val="FF0000"/>
                <w:spacing w:val="-6"/>
              </w:rPr>
              <w:t>綜Cd-II-1</w:t>
            </w:r>
            <w:r w:rsidRPr="00CB11FC">
              <w:rPr>
                <w:rFonts w:cs="新細明體"/>
                <w:color w:val="FF0000"/>
                <w:spacing w:val="-6"/>
              </w:rPr>
              <w:t xml:space="preserve"> </w:t>
            </w:r>
            <w:r w:rsidRPr="00CB11FC">
              <w:rPr>
                <w:rFonts w:cs="新細明體"/>
                <w:color w:val="FF0000"/>
                <w:spacing w:val="-6"/>
              </w:rPr>
              <w:br/>
            </w:r>
            <w:r w:rsidRPr="00CB11FC">
              <w:rPr>
                <w:rFonts w:cs="新細明體" w:hint="eastAsia"/>
                <w:spacing w:val="-6"/>
              </w:rPr>
              <w:t>生活中環境問題的覺察。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</w:tcPr>
          <w:p w14:paraId="7F19A3BD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FF0000"/>
                <w:szCs w:val="24"/>
              </w:rPr>
            </w:pP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【跨領</w:t>
            </w:r>
            <w:r w:rsidRPr="00CB11FC">
              <w:rPr>
                <w:rFonts w:ascii="標楷體" w:eastAsia="標楷體" w:hAnsi="標楷體"/>
                <w:color w:val="FF0000"/>
                <w:szCs w:val="24"/>
              </w:rPr>
              <w:t>域</w:t>
            </w: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】</w:t>
            </w:r>
          </w:p>
          <w:p w14:paraId="1D7F4648" w14:textId="15AB7662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綜-E-C1</w:t>
            </w:r>
          </w:p>
        </w:tc>
        <w:tc>
          <w:tcPr>
            <w:tcW w:w="165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F5F8B1F" w14:textId="080AB2F0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1.吸引人的轉場特效</w:t>
            </w:r>
          </w:p>
          <w:p w14:paraId="1F68F6FC" w14:textId="77777777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2.快</w:t>
            </w:r>
            <w:r w:rsidRPr="00CB11FC">
              <w:rPr>
                <w:rFonts w:hAnsi="標楷體"/>
              </w:rPr>
              <w:t>速</w:t>
            </w:r>
            <w:r w:rsidRPr="00CB11FC">
              <w:rPr>
                <w:rFonts w:hAnsi="標楷體" w:hint="eastAsia"/>
              </w:rPr>
              <w:t>從文件檔匯入</w:t>
            </w:r>
          </w:p>
          <w:p w14:paraId="76F8EEE6" w14:textId="18D7E968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3.變更版面配置</w:t>
            </w:r>
          </w:p>
        </w:tc>
        <w:tc>
          <w:tcPr>
            <w:tcW w:w="516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120A1C6" w14:textId="77777777" w:rsidR="007E50D5" w:rsidRPr="00CB11FC" w:rsidRDefault="007E50D5" w:rsidP="007E50D5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1BEB08C4" w14:textId="1977C996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22BC06E5" w14:textId="08145D54" w:rsidR="007E50D5" w:rsidRPr="00CB11FC" w:rsidRDefault="007E50D5" w:rsidP="007E50D5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◎學生帶PowerPoint 2021小創客做簡報課本。</w:t>
            </w:r>
          </w:p>
          <w:p w14:paraId="226141CE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◎引起動機：詢問學生做為環保小尖兵，如何製作生動活潑的「低碳生活」簡報呢？</w:t>
            </w:r>
          </w:p>
          <w:p w14:paraId="082641AC" w14:textId="77777777" w:rsidR="007E50D5" w:rsidRPr="00CB11FC" w:rsidRDefault="007E50D5" w:rsidP="007E50D5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EB2220D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B11FC">
              <w:rPr>
                <w:rFonts w:ascii="標楷體" w:eastAsia="標楷體" w:hAnsi="標楷體" w:cs="新細明體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教師提問「做為環保小尖兵，如何製作生動活潑的低碳生活簡報呢？」，藉以引起學習動機。</w:t>
            </w:r>
          </w:p>
          <w:p w14:paraId="52D119E6" w14:textId="1ECB3A54" w:rsidR="007E50D5" w:rsidRPr="00CB11FC" w:rsidRDefault="007E50D5" w:rsidP="007E50D5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透過書本或動畫影片，介紹如何加入轉場特效，讓簡報生動活潑、吸引人。</w:t>
            </w:r>
          </w:p>
          <w:p w14:paraId="3ADB69D7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2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.教導如何快速從文字檔匯入簡報內文，套用變更「封版和內文」的版面配置。</w:t>
            </w:r>
          </w:p>
          <w:p w14:paraId="0E783C6B" w14:textId="51F4239C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3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.介紹加入圖片，讓宣導主題一目了然；並教導學生調整圖層，讓遮住的文字顯示出來。</w:t>
            </w:r>
          </w:p>
          <w:p w14:paraId="35B28A25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4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.講解變更設定「項目符號」，及透過「複製格式」輕鬆套用、變更所有項目符號。</w:t>
            </w:r>
          </w:p>
          <w:p w14:paraId="1D6A8CE7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CB11FC">
              <w:rPr>
                <w:rFonts w:ascii="標楷體" w:eastAsia="標楷體" w:hAnsi="標楷體" w:cs="新細明體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示範如何加入超炫的「轉場特效」及聲音。</w:t>
            </w:r>
          </w:p>
          <w:p w14:paraId="1BAC3D22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CB11FC">
              <w:rPr>
                <w:rFonts w:ascii="標楷體" w:eastAsia="標楷體" w:hAnsi="標楷體" w:cs="新細明體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教導如何設定簡報「連續自動播放」，並轉存m</w:t>
            </w:r>
            <w:r w:rsidRPr="00CB11FC">
              <w:rPr>
                <w:rFonts w:ascii="標楷體" w:eastAsia="標楷體" w:hAnsi="標楷體" w:cs="新細明體"/>
                <w:szCs w:val="24"/>
              </w:rPr>
              <w:t>p4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影片檔。</w:t>
            </w:r>
          </w:p>
          <w:p w14:paraId="39B1F235" w14:textId="77777777" w:rsidR="007E50D5" w:rsidRPr="00CB11FC" w:rsidRDefault="007E50D5" w:rsidP="007E50D5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7AA59F36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1.學生實作「低碳生活我最行」簡報，學習加入轉場特效，讓簡報生動活潑、吸引人。</w:t>
            </w:r>
          </w:p>
          <w:p w14:paraId="3ED9D127" w14:textId="18F1BC66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2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.設定「連續播放、自動換頁播放展示」，並轉存為</w:t>
            </w:r>
            <w:r w:rsidRPr="00CB11FC">
              <w:rPr>
                <w:rFonts w:ascii="標楷體" w:eastAsia="標楷體" w:hAnsi="標楷體" w:cs="新細明體"/>
                <w:szCs w:val="24"/>
              </w:rPr>
              <w:t>mp4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影片檔，學習上傳到</w:t>
            </w:r>
            <w:r w:rsidRPr="00CB11FC">
              <w:rPr>
                <w:rFonts w:ascii="標楷體" w:eastAsia="標楷體" w:hAnsi="標楷體" w:cs="新細明體"/>
                <w:szCs w:val="24"/>
              </w:rPr>
              <w:t>YouTube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分享。</w:t>
            </w:r>
          </w:p>
          <w:p w14:paraId="4539ACCB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3.完成作品後，儲存檔案；依老師的指示繳交檔案，至網路硬碟位置或雲端作業區。</w:t>
            </w:r>
          </w:p>
          <w:p w14:paraId="411493C2" w14:textId="1CF75EA9" w:rsidR="007E50D5" w:rsidRPr="00CB11FC" w:rsidRDefault="007E50D5" w:rsidP="007E50D5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4.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91B8A28" w14:textId="1F1C1999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/>
              </w:rPr>
              <w:t>2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7A1BC5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CB11FC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CB11FC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A88274A" w14:textId="77777777" w:rsidR="007E50D5" w:rsidRPr="00CB11FC" w:rsidRDefault="007E50D5" w:rsidP="007E50D5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CB11FC">
              <w:rPr>
                <w:rFonts w:ascii="標楷體" w:eastAsia="標楷體" w:hAnsi="標楷體"/>
                <w:sz w:val="22"/>
              </w:rPr>
              <w:t>2.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408FF700" w14:textId="745809BC" w:rsidR="007E50D5" w:rsidRPr="00CB11FC" w:rsidRDefault="007E50D5" w:rsidP="007E50D5">
            <w:pPr>
              <w:pStyle w:val="Default"/>
              <w:snapToGrid w:val="0"/>
              <w:spacing w:before="120" w:after="120"/>
              <w:ind w:left="220" w:hangingChars="100" w:hanging="220"/>
              <w:rPr>
                <w:rFonts w:hAnsi="標楷體"/>
                <w:spacing w:val="-6"/>
                <w:sz w:val="22"/>
                <w:szCs w:val="22"/>
              </w:rPr>
            </w:pPr>
            <w:r w:rsidRPr="00CB11FC">
              <w:rPr>
                <w:rFonts w:hAnsi="標楷體"/>
                <w:sz w:val="22"/>
              </w:rPr>
              <w:t>3.</w:t>
            </w:r>
            <w:r w:rsidRPr="00CB11FC">
              <w:rPr>
                <w:rFonts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3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40995A3" w14:textId="76070127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B11FC">
              <w:rPr>
                <w:rFonts w:ascii="標楷體" w:eastAsia="標楷體" w:hAnsi="標楷體"/>
                <w:spacing w:val="-20"/>
                <w:sz w:val="22"/>
              </w:rPr>
              <w:t>PowerPoint 2021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小創客做簡報</w:t>
            </w:r>
          </w:p>
          <w:p w14:paraId="4EBE425D" w14:textId="1A16FA68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7404D3CE" w14:textId="77777777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6E038600" w14:textId="06B110C1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7E50D5" w:rsidRPr="00CB11FC" w14:paraId="3739F26F" w14:textId="77777777" w:rsidTr="007E50D5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50489D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CFEA26D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15" w:type="dxa"/>
            <w:vMerge/>
            <w:tcMar>
              <w:left w:w="34" w:type="dxa"/>
              <w:right w:w="0" w:type="dxa"/>
            </w:tcMar>
          </w:tcPr>
          <w:p w14:paraId="07A67178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5" w:type="dxa"/>
            <w:vMerge/>
            <w:tcMar>
              <w:left w:w="34" w:type="dxa"/>
              <w:right w:w="0" w:type="dxa"/>
            </w:tcMar>
          </w:tcPr>
          <w:p w14:paraId="175BBD1F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418" w:type="dxa"/>
            <w:vMerge/>
          </w:tcPr>
          <w:p w14:paraId="48561D58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642E717" w14:textId="36B7E843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4.項目符</w:t>
            </w:r>
            <w:r w:rsidRPr="00CB11FC">
              <w:rPr>
                <w:rFonts w:hAnsi="標楷體"/>
              </w:rPr>
              <w:t>號</w:t>
            </w:r>
            <w:r w:rsidRPr="00CB11FC">
              <w:rPr>
                <w:rFonts w:hAnsi="標楷體" w:hint="eastAsia"/>
              </w:rPr>
              <w:t>和複製格式</w:t>
            </w:r>
          </w:p>
          <w:p w14:paraId="2FA85910" w14:textId="77777777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5.超炫的轉場特效</w:t>
            </w:r>
          </w:p>
          <w:p w14:paraId="35730E67" w14:textId="686D9061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6.連續播放和轉存影片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9BB8B2" w14:textId="3876AD01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B7B" w14:textId="0F74DA8B" w:rsidR="007E50D5" w:rsidRPr="00CB11FC" w:rsidRDefault="007E50D5" w:rsidP="007E50D5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EE85AC9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2EFDE8F" w14:textId="77777777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7E50D5" w:rsidRPr="00CB11FC" w14:paraId="1812E185" w14:textId="77777777" w:rsidTr="007E50D5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6D7FEC" w14:textId="3D810788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bookmarkStart w:id="1" w:name="_Hlk103088154"/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第1</w:t>
            </w:r>
            <w:r>
              <w:rPr>
                <w:rFonts w:ascii="標楷體" w:eastAsia="標楷體" w:hAnsi="標楷體"/>
                <w:spacing w:val="-20"/>
                <w:szCs w:val="24"/>
              </w:rPr>
              <w:t>1</w:t>
            </w: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1DD17B9F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/>
                <w:szCs w:val="24"/>
              </w:rPr>
              <w:object w:dxaOrig="180" w:dyaOrig="420" w14:anchorId="563B0A49">
                <v:shape id="_x0000_i1041" type="#_x0000_t75" style="width:9pt;height:22pt" o:ole="">
                  <v:imagedata r:id="rId8" o:title=""/>
                </v:shape>
                <o:OLEObject Type="Embed" ProgID="PBrush" ShapeID="_x0000_i1041" DrawAspect="Content" ObjectID="_1747571897" r:id="rId13"/>
              </w:object>
            </w:r>
          </w:p>
          <w:p w14:paraId="0880320C" w14:textId="27171695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第1</w:t>
            </w:r>
            <w:r>
              <w:rPr>
                <w:rFonts w:ascii="標楷體" w:eastAsia="標楷體" w:hAnsi="標楷體"/>
                <w:spacing w:val="-20"/>
                <w:szCs w:val="24"/>
              </w:rPr>
              <w:t>3</w:t>
            </w: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90C9B13" w14:textId="4501AE32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CB11FC">
              <w:rPr>
                <w:rFonts w:ascii="標楷體" w:eastAsia="標楷體" w:hAnsi="標楷體" w:hint="eastAsia"/>
                <w:bCs/>
                <w:szCs w:val="24"/>
              </w:rPr>
              <w:t>第五章</w:t>
            </w:r>
          </w:p>
          <w:p w14:paraId="33A601E4" w14:textId="007BC72A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color w:val="008000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</w:rPr>
              <w:t>動物是我的好朋友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47903EC2" w14:textId="16FC6074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1.</w:t>
            </w:r>
            <w:r w:rsidRPr="00CB11FC">
              <w:rPr>
                <w:rFonts w:ascii="標楷體" w:eastAsia="標楷體" w:cs="新細明體" w:hint="eastAsia"/>
                <w:color w:val="0066FF"/>
                <w:spacing w:val="-6"/>
                <w:kern w:val="0"/>
                <w:szCs w:val="24"/>
              </w:rPr>
              <w:t>資議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 xml:space="preserve">t-Ⅱ-2 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br/>
              <w:t>體會資訊科技解決問題的過程。</w:t>
            </w:r>
          </w:p>
          <w:p w14:paraId="03C46FEC" w14:textId="6B378011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2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.</w:t>
            </w:r>
            <w:r w:rsidRPr="00CB11FC">
              <w:rPr>
                <w:rFonts w:ascii="標楷體" w:eastAsia="標楷體" w:cs="新細明體" w:hint="eastAsia"/>
                <w:color w:val="0066FF"/>
                <w:spacing w:val="-6"/>
                <w:kern w:val="0"/>
                <w:szCs w:val="24"/>
              </w:rPr>
              <w:t>資議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 xml:space="preserve">t-Ⅱ-3 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br/>
              <w:t>認識以運算思維解決問題的過程。</w:t>
            </w:r>
          </w:p>
          <w:p w14:paraId="2206633D" w14:textId="66913780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/>
                <w:color w:val="auto"/>
                <w:spacing w:val="-6"/>
              </w:rPr>
              <w:t>3</w:t>
            </w:r>
            <w:r w:rsidRPr="00CB11FC">
              <w:rPr>
                <w:rFonts w:cs="新細明體" w:hint="eastAsia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 xml:space="preserve">p-Ⅱ-1 </w:t>
            </w:r>
            <w:r w:rsidRPr="00CB11FC">
              <w:rPr>
                <w:rFonts w:cs="新細明體" w:hint="eastAsia"/>
                <w:color w:val="auto"/>
                <w:spacing w:val="-6"/>
              </w:rPr>
              <w:br/>
              <w:t>認識以資訊科技溝通的方法。</w:t>
            </w:r>
          </w:p>
          <w:p w14:paraId="5011C7F6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rPr>
                <w:rFonts w:hAnsi="標楷體" w:cs="新細明體"/>
                <w:color w:val="auto"/>
              </w:rPr>
            </w:pPr>
          </w:p>
          <w:p w14:paraId="553102A8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【跨領</w:t>
            </w:r>
            <w:r w:rsidRPr="00CB11FC">
              <w:rPr>
                <w:rFonts w:ascii="標楷體" w:eastAsia="標楷體" w:hAnsi="標楷體"/>
                <w:color w:val="FF0000"/>
                <w:szCs w:val="24"/>
              </w:rPr>
              <w:t>域</w:t>
            </w: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】</w:t>
            </w:r>
          </w:p>
          <w:p w14:paraId="28BB7C17" w14:textId="22982AA1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4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綜1d-II-1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t xml:space="preserve"> 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br/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覺察情緒的變化，培養正向思考的態度。</w:t>
            </w:r>
          </w:p>
        </w:tc>
        <w:tc>
          <w:tcPr>
            <w:tcW w:w="1715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473228DA" w14:textId="563C526B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1.</w:t>
            </w:r>
            <w:r w:rsidRPr="00CB11FC">
              <w:rPr>
                <w:rFonts w:ascii="標楷體" w:eastAsia="標楷體" w:cs="新細明體" w:hint="eastAsia"/>
                <w:color w:val="0066FF"/>
                <w:spacing w:val="-6"/>
                <w:kern w:val="0"/>
                <w:szCs w:val="24"/>
                <w:u w:color="FFFFFF" w:themeColor="background1"/>
              </w:rPr>
              <w:t>資議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 xml:space="preserve">T-Ⅱ-1 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br/>
              <w:t>資料處理軟體的基本操作。</w:t>
            </w:r>
          </w:p>
          <w:p w14:paraId="6A55FE59" w14:textId="2DCA493E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2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.</w:t>
            </w:r>
            <w:r w:rsidRPr="00CB11FC">
              <w:rPr>
                <w:rFonts w:ascii="標楷體" w:eastAsia="標楷體" w:cs="新細明體" w:hint="eastAsia"/>
                <w:color w:val="0066FF"/>
                <w:spacing w:val="-6"/>
                <w:kern w:val="0"/>
                <w:szCs w:val="24"/>
                <w:u w:color="FFFFFF" w:themeColor="background1"/>
              </w:rPr>
              <w:t>資議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 xml:space="preserve">A-Ⅱ-1 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br/>
              <w:t>簡單的問題解決表示方法。</w:t>
            </w:r>
          </w:p>
          <w:p w14:paraId="000B7D4B" w14:textId="7C2DDDDD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</w:rPr>
            </w:pPr>
            <w:r w:rsidRPr="00CB11FC">
              <w:rPr>
                <w:rFonts w:cs="新細明體"/>
                <w:color w:val="auto"/>
                <w:spacing w:val="-6"/>
              </w:rPr>
              <w:t>3</w:t>
            </w:r>
            <w:r w:rsidRPr="00CB11FC">
              <w:rPr>
                <w:rFonts w:cs="新細明體" w:hint="eastAsia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 xml:space="preserve">H-Ⅱ-2 </w:t>
            </w:r>
            <w:r w:rsidRPr="00CB11FC">
              <w:rPr>
                <w:rFonts w:cs="新細明體" w:hint="eastAsia"/>
                <w:color w:val="auto"/>
                <w:spacing w:val="-6"/>
              </w:rPr>
              <w:br/>
              <w:t>資訊科技合理使用原則的介紹。</w:t>
            </w:r>
          </w:p>
          <w:p w14:paraId="4E613263" w14:textId="01D6E99E" w:rsidR="007E50D5" w:rsidRPr="00CB11FC" w:rsidRDefault="007E50D5" w:rsidP="007E50D5">
            <w:pPr>
              <w:pStyle w:val="Default"/>
              <w:snapToGrid w:val="0"/>
              <w:spacing w:before="120" w:after="120"/>
              <w:rPr>
                <w:rFonts w:hAnsi="標楷體" w:cs="新細明體"/>
                <w:color w:val="auto"/>
              </w:rPr>
            </w:pPr>
          </w:p>
          <w:p w14:paraId="087C02F7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rPr>
                <w:rFonts w:hAnsi="標楷體" w:cs="新細明體"/>
                <w:color w:val="auto"/>
              </w:rPr>
            </w:pPr>
          </w:p>
          <w:p w14:paraId="1D54428C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【跨領</w:t>
            </w:r>
            <w:r w:rsidRPr="00CB11FC">
              <w:rPr>
                <w:rFonts w:ascii="標楷體" w:eastAsia="標楷體" w:hAnsi="標楷體"/>
                <w:color w:val="FF0000"/>
                <w:szCs w:val="24"/>
              </w:rPr>
              <w:t>域</w:t>
            </w: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】</w:t>
            </w:r>
          </w:p>
          <w:p w14:paraId="1021CFD8" w14:textId="49FFC11F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4.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綜Ad-II-2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t xml:space="preserve"> 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br/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正向思考的策略。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</w:tcBorders>
          </w:tcPr>
          <w:p w14:paraId="6DE956A7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FF0000"/>
                <w:szCs w:val="24"/>
              </w:rPr>
            </w:pP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【跨領</w:t>
            </w:r>
            <w:r w:rsidRPr="00CB11FC">
              <w:rPr>
                <w:rFonts w:ascii="標楷體" w:eastAsia="標楷體" w:hAnsi="標楷體"/>
                <w:color w:val="FF0000"/>
                <w:szCs w:val="24"/>
              </w:rPr>
              <w:t>域</w:t>
            </w: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】</w:t>
            </w:r>
          </w:p>
          <w:p w14:paraId="51F74CA4" w14:textId="0A60DB51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綜-E-C1</w:t>
            </w:r>
          </w:p>
        </w:tc>
        <w:tc>
          <w:tcPr>
            <w:tcW w:w="165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1D04971" w14:textId="2AB08BFE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1.簡報的互動連結</w:t>
            </w:r>
          </w:p>
          <w:p w14:paraId="4E9E3AA2" w14:textId="77777777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2.自訂背景格式</w:t>
            </w:r>
          </w:p>
          <w:p w14:paraId="5584E7A1" w14:textId="273C36BD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3.圖片特效和圖層</w:t>
            </w:r>
          </w:p>
        </w:tc>
        <w:tc>
          <w:tcPr>
            <w:tcW w:w="516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0FC02CF" w14:textId="77777777" w:rsidR="007E50D5" w:rsidRPr="00CB11FC" w:rsidRDefault="007E50D5" w:rsidP="007E50D5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7F04713F" w14:textId="16FEEFEA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68798AF9" w14:textId="50FBA962" w:rsidR="007E50D5" w:rsidRPr="00CB11FC" w:rsidRDefault="007E50D5" w:rsidP="007E50D5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◎學生帶PowerPoint 2021小創客做簡報課本。</w:t>
            </w:r>
          </w:p>
          <w:p w14:paraId="19D573DC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◎引起動機：詢問學生如何製作，具有互動性的問答題目簡報呢？</w:t>
            </w:r>
          </w:p>
          <w:p w14:paraId="2CCA8D00" w14:textId="77777777" w:rsidR="007E50D5" w:rsidRPr="00CB11FC" w:rsidRDefault="007E50D5" w:rsidP="007E50D5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18FF6D0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B11FC">
              <w:rPr>
                <w:rFonts w:ascii="標楷體" w:eastAsia="標楷體" w:hAnsi="標楷體" w:cs="新細明體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教師提問「如何製作，具有互動性的問答題目簡報呢？」，藉以引起學習動機。</w:t>
            </w:r>
          </w:p>
          <w:p w14:paraId="3AFC8425" w14:textId="34C86C59" w:rsidR="007E50D5" w:rsidRPr="00CB11FC" w:rsidRDefault="007E50D5" w:rsidP="007E50D5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透過書本或動畫影片，介紹如何藉助互動性的連結功能，製作「問與答」或m</w:t>
            </w:r>
            <w:r w:rsidRPr="00CB11FC">
              <w:rPr>
                <w:rFonts w:ascii="標楷體" w:eastAsia="標楷體" w:hAnsi="標楷體" w:cs="新細明體"/>
                <w:szCs w:val="24"/>
              </w:rPr>
              <w:t>enu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選單簡報。</w:t>
            </w:r>
          </w:p>
          <w:p w14:paraId="04665F94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2.教導學生自訂背景格式，可設定為圖片或材質填滿，再按「全部套用」統一背景格式。</w:t>
            </w:r>
          </w:p>
          <w:p w14:paraId="666D65F6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3.介紹設定圖片特效，讓圖片變得更有F</w:t>
            </w:r>
            <w:r w:rsidRPr="00CB11FC">
              <w:rPr>
                <w:rFonts w:ascii="標楷體" w:eastAsia="標楷體" w:hAnsi="標楷體" w:cs="新細明體"/>
                <w:szCs w:val="24"/>
              </w:rPr>
              <w:t>u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，並示範調整圖層位置，改變圖片重疊。</w:t>
            </w:r>
          </w:p>
          <w:p w14:paraId="0DED8D39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4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.進一步教導「按鈕」和「動作連結」的製作，講解加入圖案特效、動作設定，及編輯圖案文字。</w:t>
            </w:r>
          </w:p>
          <w:p w14:paraId="6D4F8B09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5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.整合示範製作趣味問答，巧妙結合投影片、按鈕及動作連結；示範、解決簡報播放無法互動問題。</w:t>
            </w:r>
          </w:p>
          <w:p w14:paraId="1F95D57A" w14:textId="77777777" w:rsidR="007E50D5" w:rsidRPr="00CB11FC" w:rsidRDefault="007E50D5" w:rsidP="007E50D5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522B70E0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1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.開啟「愛護動物問與答」範例檔，跟著老師教學步驟，逐一完成按鈕和動作連結製作。</w:t>
            </w:r>
          </w:p>
          <w:p w14:paraId="67962D1F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2.學習製作趣味問答，完成、測試互動式簡報播放。</w:t>
            </w:r>
          </w:p>
          <w:p w14:paraId="074DDFBF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3.如果搞不清楚問答過程，可以翻閱課本，參考連結流程圖，讓互動正常運作。</w:t>
            </w:r>
          </w:p>
          <w:p w14:paraId="518D61ED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4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.完成作品後，儲存檔案；依老師的指示繳交檔案，至網路硬碟位置或雲端作業區。</w:t>
            </w:r>
          </w:p>
          <w:p w14:paraId="5F545546" w14:textId="4C04EB7F" w:rsidR="007E50D5" w:rsidRPr="00CB11FC" w:rsidRDefault="007E50D5" w:rsidP="007E50D5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5.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1585651" w14:textId="09BA8ED5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/>
              </w:rPr>
              <w:t>3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4F42CE0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08" w:hangingChars="100" w:hanging="208"/>
              <w:rPr>
                <w:rFonts w:hAnsi="標楷體"/>
                <w:spacing w:val="-6"/>
                <w:sz w:val="22"/>
                <w:szCs w:val="22"/>
              </w:rPr>
            </w:pPr>
            <w:r w:rsidRPr="00CB11FC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CB11FC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566A8A34" w14:textId="77777777" w:rsidR="007E50D5" w:rsidRPr="00CB11FC" w:rsidRDefault="007E50D5" w:rsidP="007E50D5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CB11FC">
              <w:rPr>
                <w:rFonts w:ascii="標楷體" w:eastAsia="標楷體" w:hAnsi="標楷體"/>
                <w:sz w:val="22"/>
              </w:rPr>
              <w:t>2.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044DE68" w14:textId="77777777" w:rsidR="007E50D5" w:rsidRPr="00CB11FC" w:rsidRDefault="007E50D5" w:rsidP="007E50D5">
            <w:pPr>
              <w:snapToGrid w:val="0"/>
              <w:spacing w:before="120" w:after="12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CB11FC">
              <w:rPr>
                <w:rFonts w:ascii="標楷體" w:eastAsia="標楷體" w:hAnsi="標楷體"/>
                <w:sz w:val="22"/>
              </w:rPr>
              <w:t>3.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32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35CBDFA" w14:textId="02109F64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B11FC">
              <w:rPr>
                <w:rFonts w:ascii="標楷體" w:eastAsia="標楷體" w:hAnsi="標楷體"/>
                <w:spacing w:val="-20"/>
                <w:sz w:val="22"/>
              </w:rPr>
              <w:t>PowerPoint 2021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小創客做簡報</w:t>
            </w:r>
          </w:p>
          <w:p w14:paraId="07F0DD7D" w14:textId="22B52349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3E6DCAB1" w14:textId="77777777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9944475" w14:textId="51DC77C1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bookmarkEnd w:id="1"/>
      <w:tr w:rsidR="007E50D5" w:rsidRPr="00CB11FC" w14:paraId="2648C849" w14:textId="77777777" w:rsidTr="007E50D5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7627AD1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0E730E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15" w:type="dxa"/>
            <w:vMerge/>
            <w:tcMar>
              <w:left w:w="34" w:type="dxa"/>
              <w:right w:w="0" w:type="dxa"/>
            </w:tcMar>
          </w:tcPr>
          <w:p w14:paraId="6BF5D966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5" w:type="dxa"/>
            <w:vMerge/>
            <w:tcMar>
              <w:left w:w="34" w:type="dxa"/>
              <w:right w:w="0" w:type="dxa"/>
            </w:tcMar>
          </w:tcPr>
          <w:p w14:paraId="51A2036F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418" w:type="dxa"/>
            <w:vMerge/>
          </w:tcPr>
          <w:p w14:paraId="26CE4F31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F6A8A05" w14:textId="1744005B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4.按鈕和動作連結</w:t>
            </w:r>
          </w:p>
        </w:tc>
        <w:tc>
          <w:tcPr>
            <w:tcW w:w="516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FEFA430" w14:textId="78919E96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77AB2AF" w14:textId="1D3AF20C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925B71F" w14:textId="77777777" w:rsidR="007E50D5" w:rsidRPr="00CB11FC" w:rsidRDefault="007E50D5" w:rsidP="007E50D5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6EEE80B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7E50D5" w:rsidRPr="00CB11FC" w14:paraId="4ABD42CB" w14:textId="77777777" w:rsidTr="007E50D5">
        <w:tc>
          <w:tcPr>
            <w:tcW w:w="92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1386DA3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CD2ED3D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47AB9AC6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  <w:tcMar>
              <w:left w:w="34" w:type="dxa"/>
              <w:right w:w="0" w:type="dxa"/>
            </w:tcMar>
          </w:tcPr>
          <w:p w14:paraId="1D5D6F4E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9FC1A28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5281D00" w14:textId="53C0E41D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5.愛護動物問與答</w:t>
            </w:r>
          </w:p>
          <w:p w14:paraId="6EED2FE3" w14:textId="560DA0E1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Chars="100" w:left="252" w:hangingChars="5" w:hanging="1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問與答連結設定</w:t>
            </w:r>
          </w:p>
          <w:p w14:paraId="2483C0DB" w14:textId="1C52FBB9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6.讓互動正常運作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D8A49E7" w14:textId="1606BDAB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D421388" w14:textId="0943C522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AF448E9" w14:textId="77777777" w:rsidR="007E50D5" w:rsidRPr="00CB11FC" w:rsidRDefault="007E50D5" w:rsidP="007E50D5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89DD9E7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7E50D5" w:rsidRPr="00CB11FC" w14:paraId="76369C7C" w14:textId="77777777" w:rsidTr="007E50D5">
        <w:trPr>
          <w:trHeight w:val="388"/>
        </w:trPr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689C5D1" w14:textId="6B8C2AA5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/>
                <w:spacing w:val="-20"/>
                <w:szCs w:val="24"/>
              </w:rPr>
              <w:t>14</w:t>
            </w: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7E76D9D5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/>
                <w:szCs w:val="24"/>
              </w:rPr>
              <w:object w:dxaOrig="180" w:dyaOrig="420" w14:anchorId="7F6B6835">
                <v:shape id="_x0000_i1042" type="#_x0000_t75" style="width:9pt;height:22pt" o:ole="">
                  <v:imagedata r:id="rId8" o:title=""/>
                </v:shape>
                <o:OLEObject Type="Embed" ProgID="PBrush" ShapeID="_x0000_i1042" DrawAspect="Content" ObjectID="_1747571898" r:id="rId14"/>
              </w:object>
            </w:r>
          </w:p>
          <w:p w14:paraId="12861490" w14:textId="527F4A41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/>
                <w:spacing w:val="-20"/>
                <w:szCs w:val="24"/>
              </w:rPr>
              <w:t>16</w:t>
            </w: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1C1A8F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CB11FC">
              <w:rPr>
                <w:rFonts w:ascii="標楷體" w:eastAsia="標楷體" w:hAnsi="標楷體" w:hint="eastAsia"/>
                <w:bCs/>
                <w:szCs w:val="24"/>
              </w:rPr>
              <w:t>第六章</w:t>
            </w:r>
          </w:p>
          <w:p w14:paraId="3CCF857F" w14:textId="24683D81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</w:rPr>
              <w:t>防疫作戰很Smart</w:t>
            </w:r>
          </w:p>
        </w:tc>
        <w:tc>
          <w:tcPr>
            <w:tcW w:w="1715" w:type="dxa"/>
            <w:vMerge w:val="restart"/>
            <w:tcMar>
              <w:left w:w="34" w:type="dxa"/>
              <w:right w:w="0" w:type="dxa"/>
            </w:tcMar>
          </w:tcPr>
          <w:p w14:paraId="1BEF6560" w14:textId="1889BE0A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 w:hint="eastAsia"/>
                <w:color w:val="auto"/>
                <w:spacing w:val="-6"/>
              </w:rPr>
              <w:t>1.</w:t>
            </w:r>
            <w:r w:rsidRPr="00CB11FC">
              <w:rPr>
                <w:rFonts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 xml:space="preserve">t-Ⅱ-2 </w:t>
            </w:r>
            <w:r w:rsidRPr="00CB11FC">
              <w:rPr>
                <w:rFonts w:cs="新細明體" w:hint="eastAsia"/>
                <w:color w:val="auto"/>
                <w:spacing w:val="-6"/>
              </w:rPr>
              <w:br/>
              <w:t>體會資訊科技解決問題的過程。</w:t>
            </w:r>
          </w:p>
          <w:p w14:paraId="4A10C3AE" w14:textId="443761D3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 w:hint="eastAsia"/>
                <w:color w:val="auto"/>
                <w:spacing w:val="-6"/>
              </w:rPr>
              <w:t>2</w:t>
            </w:r>
            <w:r w:rsidRPr="00CB11FC">
              <w:rPr>
                <w:rFonts w:cs="新細明體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 xml:space="preserve">p-Ⅱ-1 </w:t>
            </w:r>
            <w:r w:rsidRPr="00CB11FC">
              <w:rPr>
                <w:rFonts w:cs="新細明體" w:hint="eastAsia"/>
                <w:color w:val="auto"/>
                <w:spacing w:val="-6"/>
              </w:rPr>
              <w:br/>
              <w:t>認識以資訊科技溝通的方法。</w:t>
            </w:r>
          </w:p>
          <w:p w14:paraId="5DC1053E" w14:textId="7204B4F6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/>
                <w:color w:val="auto"/>
                <w:spacing w:val="-6"/>
              </w:rPr>
              <w:t>3.</w:t>
            </w:r>
            <w:r w:rsidRPr="00CB11FC">
              <w:rPr>
                <w:rFonts w:hAnsi="標楷體"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 xml:space="preserve">p-Ⅱ-3 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br/>
              <w:t>舉例說明以資訊科技分享資源的方法。</w:t>
            </w:r>
          </w:p>
          <w:p w14:paraId="002FBFB5" w14:textId="0CFFE947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/>
                <w:color w:val="auto"/>
                <w:spacing w:val="-6"/>
              </w:rPr>
              <w:t>4.</w:t>
            </w:r>
            <w:r w:rsidRPr="00CB11FC">
              <w:rPr>
                <w:rFonts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 xml:space="preserve">a-Ⅱ-2 </w:t>
            </w:r>
            <w:r w:rsidRPr="00CB11FC">
              <w:rPr>
                <w:rFonts w:cs="新細明體" w:hint="eastAsia"/>
                <w:color w:val="auto"/>
                <w:spacing w:val="-6"/>
              </w:rPr>
              <w:br/>
              <w:t>概述健康的資訊科技使用習慣。</w:t>
            </w:r>
          </w:p>
          <w:p w14:paraId="70DB6CA2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</w:p>
          <w:p w14:paraId="2CE3654F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 w:hint="eastAsia"/>
                <w:color w:val="FF0000"/>
                <w:spacing w:val="-6"/>
              </w:rPr>
              <w:t>【跨領域】</w:t>
            </w:r>
          </w:p>
          <w:p w14:paraId="5D98B1A9" w14:textId="2C8F5C34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5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12"/>
                <w:szCs w:val="24"/>
              </w:rPr>
              <w:t>健體2a-II-</w:t>
            </w:r>
            <w:r w:rsidRPr="00CB11FC">
              <w:rPr>
                <w:rFonts w:ascii="標楷體" w:eastAsia="標楷體" w:hAnsi="標楷體" w:cs="新細明體"/>
                <w:color w:val="FF0000"/>
                <w:spacing w:val="-12"/>
                <w:szCs w:val="24"/>
              </w:rPr>
              <w:t xml:space="preserve">2 </w:t>
            </w:r>
            <w:r w:rsidRPr="00CB11FC">
              <w:rPr>
                <w:rFonts w:ascii="標楷體" w:eastAsia="標楷體" w:hAnsi="標楷體" w:cs="新細明體"/>
                <w:color w:val="FF0000"/>
                <w:spacing w:val="-12"/>
                <w:szCs w:val="24"/>
              </w:rPr>
              <w:br/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注意健康問題所帶來的威脅感與嚴重性。</w:t>
            </w:r>
          </w:p>
        </w:tc>
        <w:tc>
          <w:tcPr>
            <w:tcW w:w="1715" w:type="dxa"/>
            <w:vMerge w:val="restart"/>
            <w:tcMar>
              <w:left w:w="34" w:type="dxa"/>
              <w:right w:w="0" w:type="dxa"/>
            </w:tcMar>
          </w:tcPr>
          <w:p w14:paraId="649FC58D" w14:textId="244703F9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1.</w:t>
            </w:r>
            <w:r w:rsidRPr="00CB11FC">
              <w:rPr>
                <w:rFonts w:ascii="標楷體" w:eastAsia="標楷體" w:cs="新細明體" w:hint="eastAsia"/>
                <w:color w:val="0066FF"/>
                <w:spacing w:val="-6"/>
                <w:kern w:val="0"/>
                <w:szCs w:val="24"/>
                <w:u w:color="FFFFFF" w:themeColor="background1"/>
              </w:rPr>
              <w:t>資議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 xml:space="preserve">T-Ⅱ-1 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br/>
              <w:t>資料處理軟體的基本操作。</w:t>
            </w:r>
          </w:p>
          <w:p w14:paraId="606AA0BD" w14:textId="11B172E0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2.</w:t>
            </w:r>
            <w:r w:rsidRPr="00CB11FC">
              <w:rPr>
                <w:rFonts w:ascii="標楷體" w:eastAsia="標楷體" w:cs="新細明體" w:hint="eastAsia"/>
                <w:color w:val="0066FF"/>
                <w:spacing w:val="-6"/>
                <w:kern w:val="0"/>
                <w:szCs w:val="24"/>
                <w:u w:color="FFFFFF" w:themeColor="background1"/>
              </w:rPr>
              <w:t>資議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 xml:space="preserve">A-Ⅱ-1 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br/>
              <w:t>簡單的問題解決表示方法。</w:t>
            </w:r>
          </w:p>
          <w:p w14:paraId="5E972F09" w14:textId="7681E9E0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3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color w:val="0066FF"/>
                <w:spacing w:val="-6"/>
                <w:kern w:val="0"/>
                <w:szCs w:val="24"/>
                <w:u w:color="FFFFFF" w:themeColor="background1"/>
              </w:rPr>
              <w:t>資議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 xml:space="preserve">T-Ⅱ-2 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br/>
              <w:t>網路服務工具的基本操作。</w:t>
            </w:r>
          </w:p>
          <w:p w14:paraId="75A56FCA" w14:textId="753A5BF0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/>
                <w:color w:val="auto"/>
                <w:spacing w:val="-6"/>
              </w:rPr>
              <w:t>4</w:t>
            </w:r>
            <w:r w:rsidRPr="00CB11FC">
              <w:rPr>
                <w:rFonts w:cs="新細明體" w:hint="eastAsia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 xml:space="preserve">H-Ⅱ-1 </w:t>
            </w:r>
            <w:r w:rsidRPr="00CB11FC">
              <w:rPr>
                <w:rFonts w:cs="新細明體" w:hint="eastAsia"/>
                <w:color w:val="auto"/>
                <w:spacing w:val="-6"/>
              </w:rPr>
              <w:br/>
              <w:t>健康數位習慣的介紹。</w:t>
            </w:r>
          </w:p>
          <w:p w14:paraId="11E59565" w14:textId="1D142086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  <w:p w14:paraId="2830757F" w14:textId="6618412E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  <w:p w14:paraId="4B897CD1" w14:textId="77777777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  <w:p w14:paraId="2FA0FC57" w14:textId="77777777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  <w:p w14:paraId="4DFD555E" w14:textId="77777777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【跨領域】</w:t>
            </w:r>
          </w:p>
          <w:p w14:paraId="45E47584" w14:textId="2D76A185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5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20"/>
                <w:szCs w:val="24"/>
              </w:rPr>
              <w:t>健體Fb-II-2</w:t>
            </w:r>
            <w:r w:rsidRPr="00CB11FC">
              <w:rPr>
                <w:rFonts w:ascii="標楷體" w:eastAsia="標楷體" w:hAnsi="標楷體" w:cs="新細明體"/>
                <w:color w:val="FF0000"/>
                <w:spacing w:val="-20"/>
                <w:szCs w:val="24"/>
              </w:rPr>
              <w:t xml:space="preserve"> </w:t>
            </w:r>
            <w:r w:rsidRPr="00CB11FC">
              <w:rPr>
                <w:rFonts w:ascii="標楷體" w:eastAsia="標楷體" w:hAnsi="標楷體" w:cs="新細明體"/>
                <w:color w:val="FF0000"/>
                <w:spacing w:val="-20"/>
                <w:szCs w:val="24"/>
              </w:rPr>
              <w:br/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常見傳染病預防原則與自我照護方法。</w:t>
            </w:r>
          </w:p>
        </w:tc>
        <w:tc>
          <w:tcPr>
            <w:tcW w:w="1418" w:type="dxa"/>
            <w:vMerge w:val="restart"/>
          </w:tcPr>
          <w:p w14:paraId="58278A3D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FF0000"/>
                <w:szCs w:val="24"/>
              </w:rPr>
            </w:pP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【跨領</w:t>
            </w:r>
            <w:r w:rsidRPr="00CB11FC">
              <w:rPr>
                <w:rFonts w:ascii="標楷體" w:eastAsia="標楷體" w:hAnsi="標楷體"/>
                <w:color w:val="FF0000"/>
                <w:szCs w:val="24"/>
              </w:rPr>
              <w:t>域</w:t>
            </w: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】</w:t>
            </w:r>
          </w:p>
          <w:p w14:paraId="37A7A162" w14:textId="7FEF1B20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健體-E-A3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EC4E4FB" w14:textId="47844068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1.圖形化的</w:t>
            </w:r>
            <w:r w:rsidRPr="00CB11FC">
              <w:rPr>
                <w:rFonts w:hAnsi="標楷體"/>
              </w:rPr>
              <w:t>SmartArt</w:t>
            </w:r>
          </w:p>
          <w:p w14:paraId="687D1800" w14:textId="2291513E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2.母片初體驗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0C74EBA" w14:textId="77777777" w:rsidR="007E50D5" w:rsidRPr="00CB11FC" w:rsidRDefault="007E50D5" w:rsidP="007E50D5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09241AA7" w14:textId="2739ECB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491F2D6B" w14:textId="0A29A530" w:rsidR="007E50D5" w:rsidRPr="00CB11FC" w:rsidRDefault="007E50D5" w:rsidP="007E50D5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◎學生帶PowerPoint 2021小創客做簡報課本。</w:t>
            </w:r>
          </w:p>
          <w:p w14:paraId="4C1E36EA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◎引起動機：詢問學生新冠病毒肆虐，防疫要做哪些事情，才能打擊新冠病毒，守護健康呢？</w:t>
            </w:r>
          </w:p>
          <w:p w14:paraId="3E2D8F11" w14:textId="77777777" w:rsidR="007E50D5" w:rsidRPr="00CB11FC" w:rsidRDefault="007E50D5" w:rsidP="007E50D5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74D653C4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B11FC">
              <w:rPr>
                <w:rFonts w:ascii="標楷體" w:eastAsia="標楷體" w:hAnsi="標楷體" w:cs="新細明體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教師提問「新冠病毒肆虐，防疫要做哪些事情，才能守護健康呢？」，藉以引起學習動機。</w:t>
            </w:r>
          </w:p>
          <w:p w14:paraId="5D58892D" w14:textId="517400D0" w:rsidR="007E50D5" w:rsidRPr="00CB11FC" w:rsidRDefault="007E50D5" w:rsidP="007E50D5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透過書本或動畫影片，讓學生欣賞SmartArt圖形化作品，增進學生視覺美感，進而學習製作「防疫大作戰」簡報。</w:t>
            </w:r>
          </w:p>
          <w:p w14:paraId="289370AB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2.指導學生開啟範例檔，用母片設定標題和漸層效果背景，讓整個投影片漂亮、明顯。</w:t>
            </w:r>
          </w:p>
          <w:p w14:paraId="3B562A7C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CB11FC">
              <w:rPr>
                <w:rFonts w:ascii="標楷體" w:eastAsia="標楷體" w:hAnsi="標楷體" w:cs="新細明體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講解如何選取文字方塊，轉換成SmartArt圖形，讓防疫大作戰簡報變成突出的圖形化樣式。</w:t>
            </w:r>
          </w:p>
          <w:p w14:paraId="73A8B322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4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.示範變更色彩和樣式，再插入圖片，製作圖文並茂的SmartArt簡報。</w:t>
            </w:r>
          </w:p>
          <w:p w14:paraId="29ED0242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5.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講解清單階層縮排功能，讓簡報結構更有層次感、分明，容易閱讀。</w:t>
            </w:r>
          </w:p>
          <w:p w14:paraId="047C6ED4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6.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介紹新增圖案和超連結製作，完成防疫好站連結。</w:t>
            </w:r>
          </w:p>
          <w:p w14:paraId="34B46E1E" w14:textId="77777777" w:rsidR="007E50D5" w:rsidRPr="00CB11FC" w:rsidRDefault="007E50D5" w:rsidP="007E50D5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08F14A18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B11FC">
              <w:rPr>
                <w:rFonts w:ascii="標楷體" w:eastAsia="標楷體" w:hAnsi="標楷體" w:cs="新細明體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開啟「防疫大作戰」範例檔，跟著老師教學步驟，應用SmartArt圖形化功能製作簡報。</w:t>
            </w:r>
          </w:p>
          <w:p w14:paraId="2BB4425A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2.學習清單階層縮排功能、新增圖案和超連結製作，完成防疫好站連結。</w:t>
            </w:r>
          </w:p>
          <w:p w14:paraId="3D62430C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3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.完成作品後，儲存檔案；依老師的指示繳交檔案，至網路硬碟位置或雲端作業區。</w:t>
            </w:r>
          </w:p>
          <w:p w14:paraId="220EAA0B" w14:textId="73CB47DE" w:rsidR="007E50D5" w:rsidRPr="00CB11FC" w:rsidRDefault="007E50D5" w:rsidP="007E50D5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4.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79E2D02" w14:textId="1A41B7F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/>
              </w:rPr>
              <w:t>3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C884D1" w14:textId="77777777" w:rsidR="007E50D5" w:rsidRPr="00CB11FC" w:rsidRDefault="007E50D5" w:rsidP="007E50D5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049BFE33" w14:textId="77777777" w:rsidR="007E50D5" w:rsidRPr="00CB11FC" w:rsidRDefault="007E50D5" w:rsidP="007E50D5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7A31645D" w14:textId="6F73ADD0" w:rsidR="007E50D5" w:rsidRPr="00CB11FC" w:rsidRDefault="007E50D5" w:rsidP="007E50D5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32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990BB99" w14:textId="39638814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B11FC">
              <w:rPr>
                <w:rFonts w:ascii="標楷體" w:eastAsia="標楷體" w:hAnsi="標楷體"/>
                <w:spacing w:val="-20"/>
                <w:sz w:val="22"/>
              </w:rPr>
              <w:t>PowerPoint 2021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小創客做簡報</w:t>
            </w:r>
          </w:p>
          <w:p w14:paraId="0079AB56" w14:textId="0E9D2835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56AEB20C" w14:textId="77777777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53E43E4B" w14:textId="11EB176F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7E50D5" w:rsidRPr="00CB11FC" w14:paraId="6B61D51E" w14:textId="77777777" w:rsidTr="007E50D5">
        <w:trPr>
          <w:trHeight w:val="388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85D5D88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0D9E24F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715" w:type="dxa"/>
            <w:vMerge/>
            <w:tcMar>
              <w:left w:w="34" w:type="dxa"/>
              <w:right w:w="0" w:type="dxa"/>
            </w:tcMar>
          </w:tcPr>
          <w:p w14:paraId="3B454105" w14:textId="77777777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</w:tc>
        <w:tc>
          <w:tcPr>
            <w:tcW w:w="1715" w:type="dxa"/>
            <w:vMerge/>
            <w:tcMar>
              <w:left w:w="34" w:type="dxa"/>
              <w:right w:w="0" w:type="dxa"/>
            </w:tcMar>
          </w:tcPr>
          <w:p w14:paraId="6ADC26B2" w14:textId="77777777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</w:tc>
        <w:tc>
          <w:tcPr>
            <w:tcW w:w="1418" w:type="dxa"/>
            <w:vMerge/>
          </w:tcPr>
          <w:p w14:paraId="1F843C7D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5173F84" w14:textId="34E71102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3.轉換SmartArt圖形</w:t>
            </w:r>
          </w:p>
          <w:p w14:paraId="1AC55841" w14:textId="77EC846A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4.變更色彩和樣式</w:t>
            </w:r>
          </w:p>
        </w:tc>
        <w:tc>
          <w:tcPr>
            <w:tcW w:w="5165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FD76425" w14:textId="77777777" w:rsidR="007E50D5" w:rsidRPr="00CB11FC" w:rsidRDefault="007E50D5" w:rsidP="007E50D5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529B191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8DBE26" w14:textId="77777777" w:rsidR="007E50D5" w:rsidRPr="00CB11FC" w:rsidRDefault="007E50D5" w:rsidP="007E50D5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2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7C493AB" w14:textId="77777777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7E50D5" w:rsidRPr="00CB11FC" w14:paraId="200CEB91" w14:textId="77777777" w:rsidTr="007E50D5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34BD473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F2205D5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15" w:type="dxa"/>
            <w:vMerge/>
            <w:tcMar>
              <w:left w:w="34" w:type="dxa"/>
              <w:right w:w="0" w:type="dxa"/>
            </w:tcMar>
          </w:tcPr>
          <w:p w14:paraId="2EC91CCB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5" w:type="dxa"/>
            <w:vMerge/>
            <w:tcMar>
              <w:left w:w="34" w:type="dxa"/>
              <w:right w:w="0" w:type="dxa"/>
            </w:tcMar>
          </w:tcPr>
          <w:p w14:paraId="74627627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418" w:type="dxa"/>
            <w:vMerge/>
          </w:tcPr>
          <w:p w14:paraId="47E3D066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CF6705A" w14:textId="2F115B2E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5.清單階層縮排</w:t>
            </w:r>
          </w:p>
          <w:p w14:paraId="005BB148" w14:textId="454121E2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6.新增圖案和超連結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8ACB50D" w14:textId="143FEE03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4AA9FC5" w14:textId="3BCE450E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0C02DF2" w14:textId="77777777" w:rsidR="007E50D5" w:rsidRPr="00CB11FC" w:rsidRDefault="007E50D5" w:rsidP="007E50D5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77AF6D9C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7E50D5" w:rsidRPr="00CB11FC" w14:paraId="732E8592" w14:textId="77777777" w:rsidTr="007E50D5">
        <w:trPr>
          <w:trHeight w:val="388"/>
        </w:trPr>
        <w:tc>
          <w:tcPr>
            <w:tcW w:w="92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7FCBA5" w14:textId="01F8802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/>
                <w:spacing w:val="-20"/>
                <w:szCs w:val="24"/>
              </w:rPr>
              <w:t>17</w:t>
            </w: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5DB4588C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/>
                <w:szCs w:val="24"/>
              </w:rPr>
              <w:object w:dxaOrig="180" w:dyaOrig="420" w14:anchorId="6A474DC7">
                <v:shape id="_x0000_i1043" type="#_x0000_t75" style="width:9pt;height:22pt" o:ole="">
                  <v:imagedata r:id="rId8" o:title=""/>
                </v:shape>
                <o:OLEObject Type="Embed" ProgID="PBrush" ShapeID="_x0000_i1043" DrawAspect="Content" ObjectID="_1747571899" r:id="rId15"/>
              </w:object>
            </w:r>
          </w:p>
          <w:p w14:paraId="5265232F" w14:textId="149F5BC2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/>
                <w:spacing w:val="-20"/>
                <w:szCs w:val="24"/>
              </w:rPr>
              <w:t>18</w:t>
            </w: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AD3D92" w14:textId="02B5CDC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CB11FC">
              <w:rPr>
                <w:rFonts w:ascii="標楷體" w:eastAsia="標楷體" w:hAnsi="標楷體" w:hint="eastAsia"/>
                <w:bCs/>
                <w:szCs w:val="24"/>
              </w:rPr>
              <w:t>第七章</w:t>
            </w:r>
          </w:p>
          <w:p w14:paraId="0D03AC40" w14:textId="5427A75C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</w:rPr>
              <w:t>用簡報說故事</w:t>
            </w:r>
          </w:p>
        </w:tc>
        <w:tc>
          <w:tcPr>
            <w:tcW w:w="1715" w:type="dxa"/>
            <w:vMerge w:val="restart"/>
            <w:tcMar>
              <w:left w:w="34" w:type="dxa"/>
              <w:right w:w="0" w:type="dxa"/>
            </w:tcMar>
          </w:tcPr>
          <w:p w14:paraId="25D0DF58" w14:textId="67E078DF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/>
                <w:color w:val="auto"/>
                <w:spacing w:val="-6"/>
              </w:rPr>
              <w:t>1</w:t>
            </w:r>
            <w:r w:rsidRPr="00CB11FC">
              <w:rPr>
                <w:rFonts w:cs="新細明體" w:hint="eastAsia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 xml:space="preserve">t-Ⅱ-2 </w:t>
            </w:r>
            <w:r w:rsidRPr="00CB11FC">
              <w:rPr>
                <w:rFonts w:cs="新細明體" w:hint="eastAsia"/>
                <w:color w:val="auto"/>
                <w:spacing w:val="-6"/>
              </w:rPr>
              <w:br/>
              <w:t>體會資訊科技解決問題的過程。</w:t>
            </w:r>
          </w:p>
          <w:p w14:paraId="6DBDA03B" w14:textId="2AD5F2C1" w:rsidR="007E50D5" w:rsidRPr="00CB11FC" w:rsidRDefault="007E50D5" w:rsidP="007E50D5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kern w:val="0"/>
                <w:szCs w:val="24"/>
              </w:rPr>
            </w:pPr>
            <w:r w:rsidRPr="00CB11FC">
              <w:rPr>
                <w:rFonts w:cs="新細明體"/>
                <w:spacing w:val="-6"/>
              </w:rPr>
              <w:t>2</w:t>
            </w:r>
            <w:r w:rsidRPr="00CB11FC">
              <w:rPr>
                <w:rFonts w:cs="新細明體" w:hint="eastAsia"/>
                <w:spacing w:val="-6"/>
              </w:rPr>
              <w:t>.</w:t>
            </w:r>
            <w:r w:rsidRPr="00CB11FC">
              <w:rPr>
                <w:rFonts w:ascii="標楷體" w:eastAsia="標楷體" w:cs="新細明體" w:hint="eastAsia"/>
                <w:color w:val="0066FF"/>
                <w:spacing w:val="-6"/>
                <w:kern w:val="0"/>
                <w:szCs w:val="24"/>
              </w:rPr>
              <w:t>資議</w:t>
            </w:r>
            <w:r w:rsidRPr="00CB11FC">
              <w:rPr>
                <w:rFonts w:ascii="標楷體" w:eastAsia="標楷體" w:cs="新細明體" w:hint="eastAsia"/>
                <w:spacing w:val="-6"/>
                <w:kern w:val="0"/>
                <w:szCs w:val="24"/>
              </w:rPr>
              <w:t xml:space="preserve">p-Ⅱ-3 </w:t>
            </w:r>
            <w:r w:rsidRPr="00CB11FC">
              <w:rPr>
                <w:rFonts w:ascii="標楷體" w:eastAsia="標楷體" w:cs="新細明體" w:hint="eastAsia"/>
                <w:spacing w:val="-6"/>
                <w:kern w:val="0"/>
                <w:szCs w:val="24"/>
              </w:rPr>
              <w:br/>
              <w:t>舉例說明以資訊科技分享資源的方法。</w:t>
            </w:r>
          </w:p>
          <w:p w14:paraId="1A6F4CDD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  <w:p w14:paraId="1EB8F10B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【跨領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t>域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】</w:t>
            </w:r>
          </w:p>
          <w:p w14:paraId="38040558" w14:textId="397363CA" w:rsidR="007E50D5" w:rsidRPr="00CB11FC" w:rsidRDefault="007E50D5" w:rsidP="007E50D5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3.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國6-II-2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t xml:space="preserve"> 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br/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培養感受力、想像力等寫作基本能力。</w:t>
            </w:r>
          </w:p>
          <w:p w14:paraId="0551E5C5" w14:textId="09D29154" w:rsidR="007E50D5" w:rsidRPr="00CB11FC" w:rsidRDefault="007E50D5" w:rsidP="007E50D5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4.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藝術3-II-3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t xml:space="preserve"> 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br/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能為不同對象、空間或情境，選擇音樂、色彩、布置、場景等，以豐富美感經驗。</w:t>
            </w:r>
          </w:p>
        </w:tc>
        <w:tc>
          <w:tcPr>
            <w:tcW w:w="1715" w:type="dxa"/>
            <w:vMerge w:val="restart"/>
            <w:tcMar>
              <w:left w:w="34" w:type="dxa"/>
              <w:right w:w="0" w:type="dxa"/>
            </w:tcMar>
          </w:tcPr>
          <w:p w14:paraId="7762367F" w14:textId="4B2B6357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cs="新細明體"/>
                <w:spacing w:val="-6"/>
                <w:kern w:val="0"/>
                <w:szCs w:val="24"/>
              </w:rPr>
            </w:pPr>
            <w:r w:rsidRPr="00CB11FC">
              <w:rPr>
                <w:rFonts w:ascii="標楷體" w:eastAsia="標楷體" w:cs="新細明體" w:hint="eastAsia"/>
                <w:spacing w:val="-6"/>
                <w:kern w:val="0"/>
                <w:szCs w:val="24"/>
              </w:rPr>
              <w:t>1.</w:t>
            </w:r>
            <w:r w:rsidRPr="00CB11FC">
              <w:rPr>
                <w:rFonts w:ascii="標楷體" w:eastAsia="標楷體" w:cs="新細明體" w:hint="eastAsia"/>
                <w:color w:val="0066FF"/>
                <w:spacing w:val="-6"/>
                <w:kern w:val="0"/>
                <w:szCs w:val="24"/>
                <w:u w:color="FFFFFF" w:themeColor="background1"/>
              </w:rPr>
              <w:t>資議</w:t>
            </w:r>
            <w:r w:rsidRPr="00CB11FC">
              <w:rPr>
                <w:rFonts w:ascii="標楷體" w:eastAsia="標楷體" w:cs="新細明體" w:hint="eastAsia"/>
                <w:spacing w:val="-6"/>
                <w:kern w:val="0"/>
                <w:szCs w:val="24"/>
              </w:rPr>
              <w:t xml:space="preserve">T-Ⅱ-1 </w:t>
            </w:r>
            <w:r w:rsidRPr="00CB11FC">
              <w:rPr>
                <w:rFonts w:ascii="標楷體" w:eastAsia="標楷體" w:cs="新細明體" w:hint="eastAsia"/>
                <w:spacing w:val="-6"/>
                <w:kern w:val="0"/>
                <w:szCs w:val="24"/>
              </w:rPr>
              <w:br/>
              <w:t>資料處理軟體的基本操作。</w:t>
            </w:r>
          </w:p>
          <w:p w14:paraId="6ADB5780" w14:textId="38A67353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2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.</w:t>
            </w:r>
            <w:r w:rsidRPr="00CB11FC">
              <w:rPr>
                <w:rFonts w:ascii="標楷體" w:eastAsia="標楷體" w:cs="新細明體" w:hint="eastAsia"/>
                <w:color w:val="0066FF"/>
                <w:spacing w:val="-6"/>
                <w:kern w:val="0"/>
                <w:szCs w:val="24"/>
                <w:u w:color="FFFFFF" w:themeColor="background1"/>
              </w:rPr>
              <w:t>資議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 xml:space="preserve">A-Ⅱ-1 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br/>
              <w:t>簡單的問題解決表示方法。</w:t>
            </w:r>
          </w:p>
          <w:p w14:paraId="7BB8C282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</w:p>
          <w:p w14:paraId="0DBBF9A6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</w:p>
          <w:p w14:paraId="7F65027C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 w:hint="eastAsia"/>
                <w:color w:val="FF0000"/>
                <w:spacing w:val="-6"/>
              </w:rPr>
              <w:t>【跨領</w:t>
            </w:r>
            <w:r w:rsidRPr="00CB11FC">
              <w:rPr>
                <w:rFonts w:hAnsi="標楷體" w:cs="新細明體"/>
                <w:color w:val="FF0000"/>
                <w:spacing w:val="-6"/>
              </w:rPr>
              <w:t>域</w:t>
            </w:r>
            <w:r w:rsidRPr="00CB11FC">
              <w:rPr>
                <w:rFonts w:hAnsi="標楷體" w:cs="新細明體" w:hint="eastAsia"/>
                <w:color w:val="FF0000"/>
                <w:spacing w:val="-6"/>
              </w:rPr>
              <w:t>】</w:t>
            </w:r>
          </w:p>
          <w:p w14:paraId="611D3D31" w14:textId="114B20E9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/>
                <w:color w:val="auto"/>
                <w:spacing w:val="-6"/>
              </w:rPr>
              <w:t>3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>.</w:t>
            </w:r>
            <w:r w:rsidRPr="00CB11FC">
              <w:rPr>
                <w:rFonts w:hAnsi="標楷體" w:cs="新細明體" w:hint="eastAsia"/>
                <w:color w:val="FF0000"/>
                <w:spacing w:val="-6"/>
              </w:rPr>
              <w:t>國Be-II-1</w:t>
            </w:r>
            <w:r w:rsidRPr="00CB11FC">
              <w:rPr>
                <w:rFonts w:hAnsi="標楷體" w:cs="新細明體"/>
                <w:color w:val="FF0000"/>
                <w:spacing w:val="-6"/>
              </w:rPr>
              <w:t xml:space="preserve"> </w:t>
            </w:r>
            <w:r w:rsidRPr="00CB11FC">
              <w:rPr>
                <w:rFonts w:hAnsi="標楷體" w:cs="新細明體"/>
                <w:color w:val="FF0000"/>
                <w:spacing w:val="-6"/>
              </w:rPr>
              <w:br/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>在生活應用方面，以日記、海報的格式與寫作方法為主。</w:t>
            </w:r>
          </w:p>
          <w:p w14:paraId="31E86360" w14:textId="78A46EF7" w:rsidR="007E50D5" w:rsidRPr="00CB11FC" w:rsidRDefault="007E50D5" w:rsidP="007E50D5">
            <w:pPr>
              <w:pStyle w:val="Default"/>
              <w:snapToGrid w:val="0"/>
              <w:spacing w:before="120" w:after="120"/>
              <w:ind w:left="239" w:hangingChars="105" w:hanging="239"/>
              <w:rPr>
                <w:rFonts w:hAnsi="標楷體"/>
              </w:rPr>
            </w:pPr>
            <w:r w:rsidRPr="00CB11FC">
              <w:rPr>
                <w:rFonts w:hAnsi="標楷體" w:cs="新細明體" w:hint="eastAsia"/>
                <w:color w:val="auto"/>
                <w:spacing w:val="-6"/>
              </w:rPr>
              <w:t>4.</w:t>
            </w:r>
            <w:r w:rsidRPr="00CB11FC">
              <w:rPr>
                <w:rFonts w:hAnsi="標楷體" w:cs="新細明體" w:hint="eastAsia"/>
                <w:color w:val="FF0000"/>
                <w:spacing w:val="-6"/>
              </w:rPr>
              <w:t>音P-II-2</w:t>
            </w:r>
            <w:r w:rsidRPr="00CB11FC">
              <w:rPr>
                <w:rFonts w:hAnsi="標楷體" w:cs="新細明體"/>
                <w:color w:val="FF0000"/>
                <w:spacing w:val="-6"/>
              </w:rPr>
              <w:t xml:space="preserve"> </w:t>
            </w:r>
            <w:r w:rsidRPr="00CB11FC">
              <w:rPr>
                <w:rFonts w:hAnsi="標楷體" w:cs="新細明體"/>
                <w:color w:val="FF0000"/>
                <w:spacing w:val="-6"/>
              </w:rPr>
              <w:br/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>音樂與生活。</w:t>
            </w:r>
          </w:p>
        </w:tc>
        <w:tc>
          <w:tcPr>
            <w:tcW w:w="1418" w:type="dxa"/>
            <w:vMerge w:val="restart"/>
          </w:tcPr>
          <w:p w14:paraId="12F09A15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FF0000"/>
                <w:szCs w:val="24"/>
              </w:rPr>
            </w:pP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【跨領</w:t>
            </w:r>
            <w:r w:rsidRPr="00CB11FC">
              <w:rPr>
                <w:rFonts w:ascii="標楷體" w:eastAsia="標楷體" w:hAnsi="標楷體"/>
                <w:color w:val="FF0000"/>
                <w:szCs w:val="24"/>
              </w:rPr>
              <w:t>域</w:t>
            </w: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】</w:t>
            </w:r>
          </w:p>
          <w:p w14:paraId="3353CA0F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FF0000"/>
                <w:szCs w:val="24"/>
              </w:rPr>
            </w:pP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國-E-</w:t>
            </w:r>
            <w:r w:rsidRPr="00CB11FC">
              <w:rPr>
                <w:rFonts w:ascii="標楷體" w:eastAsia="標楷體" w:hAnsi="標楷體"/>
                <w:color w:val="FF0000"/>
                <w:szCs w:val="24"/>
              </w:rPr>
              <w:t>A3</w:t>
            </w:r>
          </w:p>
          <w:p w14:paraId="7218C16C" w14:textId="307B5E4B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藝-E-A1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D9DC3F6" w14:textId="09BEA6FC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1.神奇的母片</w:t>
            </w:r>
          </w:p>
          <w:p w14:paraId="787362E5" w14:textId="6635179D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Chars="100" w:left="252" w:hangingChars="5" w:hanging="1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套用母片背景</w:t>
            </w:r>
          </w:p>
          <w:p w14:paraId="7DA5E3AC" w14:textId="77777777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2.設定母片格式</w:t>
            </w:r>
          </w:p>
          <w:p w14:paraId="3B39252E" w14:textId="601C40AF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3.安排版面配置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121E32D" w14:textId="77777777" w:rsidR="007E50D5" w:rsidRPr="00CB11FC" w:rsidRDefault="007E50D5" w:rsidP="007E50D5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2C15055F" w14:textId="11C46FCA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3D7BE70D" w14:textId="4A859247" w:rsidR="007E50D5" w:rsidRPr="00CB11FC" w:rsidRDefault="007E50D5" w:rsidP="007E50D5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◎學生帶PowerPoint 2021小創客做簡報課本。</w:t>
            </w:r>
          </w:p>
          <w:p w14:paraId="555BB9E2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◎引起動機：請學生想一想，如何使用簡報來說故事，例如敘述童年的故事？</w:t>
            </w:r>
          </w:p>
          <w:p w14:paraId="3AF6FCFA" w14:textId="77777777" w:rsidR="007E50D5" w:rsidRPr="00CB11FC" w:rsidRDefault="007E50D5" w:rsidP="007E50D5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053CF8C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B11FC">
              <w:rPr>
                <w:rFonts w:ascii="標楷體" w:eastAsia="標楷體" w:hAnsi="標楷體" w:cs="新細明體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教師提問「如何使用簡報來說故事，例如敘述童年的故事？」，藉以引起學習動機。</w:t>
            </w:r>
          </w:p>
          <w:p w14:paraId="1A4E07B3" w14:textId="1E10EDE2" w:rsidR="007E50D5" w:rsidRPr="00CB11FC" w:rsidRDefault="007E50D5" w:rsidP="007E50D5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透過書本或動畫影片，介紹如何使用母片，快速設定版面和統一格式。</w:t>
            </w:r>
          </w:p>
          <w:p w14:paraId="3E8A2FB3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2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.講解投影片母片，介紹「標題投影片」版面配置，與「標題及內容」版面配置。</w:t>
            </w:r>
          </w:p>
          <w:p w14:paraId="5654BF6A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3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.示範在投影片母片，套用背景、加入</w:t>
            </w:r>
            <w:r w:rsidRPr="00CB11FC">
              <w:rPr>
                <w:rFonts w:ascii="標楷體" w:eastAsia="標楷體" w:hAnsi="標楷體" w:cs="新細明體"/>
                <w:szCs w:val="24"/>
              </w:rPr>
              <w:t>Logo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圖示、統一標題和文字樣式、自訂內文項目符號等。</w:t>
            </w:r>
          </w:p>
          <w:p w14:paraId="0C403A1A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4.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教導製作新的「母片版型」(版面配置</w:t>
            </w:r>
            <w:r w:rsidRPr="00CB11FC">
              <w:rPr>
                <w:rFonts w:ascii="標楷體" w:eastAsia="標楷體" w:hAnsi="標楷體" w:cs="新細明體"/>
                <w:szCs w:val="24"/>
              </w:rPr>
              <w:t>)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，包括圓角和心形圖案外框。</w:t>
            </w:r>
          </w:p>
          <w:p w14:paraId="17019CD6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5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.講解插入背景音樂、修剪音訊，及設定各個投影片的轉場特效。</w:t>
            </w:r>
          </w:p>
          <w:p w14:paraId="33EA89B8" w14:textId="77777777" w:rsidR="007E50D5" w:rsidRPr="00CB11FC" w:rsidRDefault="007E50D5" w:rsidP="007E50D5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47B238BA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B11FC">
              <w:rPr>
                <w:rFonts w:ascii="標楷體" w:eastAsia="標楷體" w:hAnsi="標楷體" w:cs="新細明體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開啟範例檔，跟著老師教學步驟，應用母片快速製作「我的快樂童年」簡報。</w:t>
            </w:r>
          </w:p>
          <w:p w14:paraId="1B370C18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2.學習製作新的「母片版型」(圓角和心形圖案</w:t>
            </w:r>
            <w:r w:rsidRPr="00CB11FC">
              <w:rPr>
                <w:rFonts w:ascii="標楷體" w:eastAsia="標楷體" w:hAnsi="標楷體" w:cs="新細明體"/>
                <w:szCs w:val="24"/>
              </w:rPr>
              <w:t>)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，並套用、插入背景音樂及設定各個轉場特效。</w:t>
            </w:r>
          </w:p>
          <w:p w14:paraId="29D7A400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3.完成作品後，儲存檔案；依老師的指示繳交檔案，至網路硬碟位置或雲端作業區。</w:t>
            </w:r>
          </w:p>
          <w:p w14:paraId="1A541E3F" w14:textId="0EC9F7A0" w:rsidR="007E50D5" w:rsidRPr="00CB11FC" w:rsidRDefault="007E50D5" w:rsidP="007E50D5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4.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81903C5" w14:textId="3B032A8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/>
              </w:rPr>
              <w:t>2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AF29599" w14:textId="77777777" w:rsidR="007E50D5" w:rsidRPr="00CB11FC" w:rsidRDefault="007E50D5" w:rsidP="007E50D5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7761F66E" w14:textId="77777777" w:rsidR="007E50D5" w:rsidRPr="00CB11FC" w:rsidRDefault="007E50D5" w:rsidP="007E50D5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62B26ED6" w14:textId="0437D0E0" w:rsidR="007E50D5" w:rsidRPr="00CB11FC" w:rsidRDefault="007E50D5" w:rsidP="007E50D5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32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B76C0F5" w14:textId="7B7AF3D1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B11FC">
              <w:rPr>
                <w:rFonts w:ascii="標楷體" w:eastAsia="標楷體" w:hAnsi="標楷體"/>
                <w:spacing w:val="-20"/>
                <w:sz w:val="22"/>
              </w:rPr>
              <w:t>PowerPoint 2021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小創客做簡報</w:t>
            </w:r>
          </w:p>
          <w:p w14:paraId="35D528AF" w14:textId="59A216F7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D868575" w14:textId="77777777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7252F283" w14:textId="02EEBB85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7E50D5" w:rsidRPr="00CB11FC" w14:paraId="2E1A61D7" w14:textId="77777777" w:rsidTr="007E50D5">
        <w:trPr>
          <w:trHeight w:val="386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B542B92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71840AA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15" w:type="dxa"/>
            <w:vMerge/>
            <w:tcMar>
              <w:left w:w="34" w:type="dxa"/>
              <w:right w:w="0" w:type="dxa"/>
            </w:tcMar>
          </w:tcPr>
          <w:p w14:paraId="129F0B4B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5" w:type="dxa"/>
            <w:vMerge/>
            <w:tcMar>
              <w:left w:w="34" w:type="dxa"/>
              <w:right w:w="0" w:type="dxa"/>
            </w:tcMar>
          </w:tcPr>
          <w:p w14:paraId="7A80E8D3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418" w:type="dxa"/>
            <w:vMerge/>
          </w:tcPr>
          <w:p w14:paraId="2502D1FC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08F355D" w14:textId="3AC14F0F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4.新增版型</w:t>
            </w:r>
          </w:p>
          <w:p w14:paraId="3E70E9C7" w14:textId="00FEF892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5.插入背景音樂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CC54C57" w14:textId="18F2418E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80E5F4E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A6AE191" w14:textId="77777777" w:rsidR="007E50D5" w:rsidRPr="00CB11FC" w:rsidRDefault="007E50D5" w:rsidP="007E50D5">
            <w:pPr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615C5449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</w:p>
        </w:tc>
      </w:tr>
      <w:tr w:rsidR="007E50D5" w:rsidRPr="00CB11FC" w14:paraId="5B89F6C2" w14:textId="77777777" w:rsidTr="007E50D5">
        <w:trPr>
          <w:trHeight w:val="580"/>
        </w:trPr>
        <w:tc>
          <w:tcPr>
            <w:tcW w:w="928" w:type="dxa"/>
            <w:vMerge w:val="restart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F19C495" w14:textId="0FD04E4B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/>
                <w:spacing w:val="-20"/>
                <w:szCs w:val="24"/>
              </w:rPr>
              <w:t>19</w:t>
            </w: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  <w:p w14:paraId="1A978749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/>
                <w:szCs w:val="24"/>
              </w:rPr>
              <w:object w:dxaOrig="180" w:dyaOrig="420" w14:anchorId="3272F47A">
                <v:shape id="_x0000_i1044" type="#_x0000_t75" style="width:11pt;height:22pt" o:ole="">
                  <v:imagedata r:id="rId8" o:title=""/>
                </v:shape>
                <o:OLEObject Type="Embed" ProgID="PBrush" ShapeID="_x0000_i1044" DrawAspect="Content" ObjectID="_1747571900" r:id="rId16"/>
              </w:object>
            </w:r>
          </w:p>
          <w:p w14:paraId="7DBD661C" w14:textId="5193E100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第</w:t>
            </w:r>
            <w:r>
              <w:rPr>
                <w:rFonts w:ascii="標楷體" w:eastAsia="標楷體" w:hAnsi="標楷體"/>
                <w:spacing w:val="-20"/>
                <w:szCs w:val="24"/>
              </w:rPr>
              <w:t>21</w:t>
            </w:r>
            <w:r w:rsidRPr="00CB11FC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B36C342" w14:textId="779C2D86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CB11FC">
              <w:rPr>
                <w:rFonts w:ascii="標楷體" w:eastAsia="標楷體" w:hAnsi="標楷體" w:hint="eastAsia"/>
                <w:bCs/>
                <w:szCs w:val="24"/>
              </w:rPr>
              <w:t>第八章</w:t>
            </w:r>
          </w:p>
          <w:p w14:paraId="66033EB9" w14:textId="58D1DC8B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</w:rPr>
              <w:t>我的家鄉節慶</w:t>
            </w:r>
          </w:p>
        </w:tc>
        <w:tc>
          <w:tcPr>
            <w:tcW w:w="1715" w:type="dxa"/>
            <w:vMerge w:val="restart"/>
            <w:tcBorders>
              <w:bottom w:val="single" w:sz="2" w:space="0" w:color="auto"/>
            </w:tcBorders>
            <w:tcMar>
              <w:left w:w="34" w:type="dxa"/>
              <w:right w:w="0" w:type="dxa"/>
            </w:tcMar>
          </w:tcPr>
          <w:p w14:paraId="5D27B02D" w14:textId="1597802F" w:rsidR="007E50D5" w:rsidRPr="00CB11FC" w:rsidRDefault="007E50D5" w:rsidP="007E50D5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1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color w:val="0066FF"/>
                <w:spacing w:val="-6"/>
                <w:kern w:val="0"/>
                <w:szCs w:val="24"/>
              </w:rPr>
              <w:t>資議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 xml:space="preserve">c-Ⅱ-1 </w:t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br/>
              <w:t>體驗運用科技與他人互動及合作的方法。</w:t>
            </w:r>
          </w:p>
          <w:p w14:paraId="5095924C" w14:textId="38ADE93C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/>
                <w:color w:val="auto"/>
                <w:spacing w:val="-6"/>
              </w:rPr>
              <w:t>2</w:t>
            </w:r>
            <w:r w:rsidRPr="00CB11FC">
              <w:rPr>
                <w:rFonts w:cs="新細明體" w:hint="eastAsia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 xml:space="preserve">p-Ⅱ-1 </w:t>
            </w:r>
            <w:r w:rsidRPr="00CB11FC">
              <w:rPr>
                <w:rFonts w:cs="新細明體" w:hint="eastAsia"/>
                <w:color w:val="auto"/>
                <w:spacing w:val="-6"/>
              </w:rPr>
              <w:br/>
              <w:t>認識以資訊科技溝通的方法</w:t>
            </w:r>
          </w:p>
          <w:p w14:paraId="30268F52" w14:textId="2C62DF7E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  <w:r w:rsidRPr="00CB11FC">
              <w:rPr>
                <w:rFonts w:hAnsi="標楷體" w:cs="新細明體"/>
                <w:color w:val="auto"/>
                <w:spacing w:val="-6"/>
              </w:rPr>
              <w:t>3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>.</w:t>
            </w:r>
            <w:r w:rsidRPr="00CB11FC">
              <w:rPr>
                <w:rFonts w:hAnsi="標楷體" w:cs="新細明體" w:hint="eastAsia"/>
                <w:color w:val="0066FF"/>
                <w:spacing w:val="-6"/>
              </w:rPr>
              <w:t>資議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t xml:space="preserve">p-Ⅱ-2 </w:t>
            </w:r>
            <w:r w:rsidRPr="00CB11FC">
              <w:rPr>
                <w:rFonts w:hAnsi="標楷體" w:cs="新細明體" w:hint="eastAsia"/>
                <w:color w:val="auto"/>
                <w:spacing w:val="-6"/>
              </w:rPr>
              <w:br/>
              <w:t>描述數位資源的整理方法。</w:t>
            </w:r>
          </w:p>
          <w:p w14:paraId="151A602D" w14:textId="22E06117" w:rsidR="007E50D5" w:rsidRPr="00CB11FC" w:rsidRDefault="007E50D5" w:rsidP="007E50D5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cs="新細明體"/>
                <w:spacing w:val="-6"/>
              </w:rPr>
              <w:t>4</w:t>
            </w:r>
            <w:r w:rsidRPr="00CB11FC">
              <w:rPr>
                <w:rFonts w:cs="新細明體" w:hint="eastAsia"/>
                <w:spacing w:val="-6"/>
              </w:rPr>
              <w:t>.</w:t>
            </w:r>
            <w:r w:rsidRPr="00CB11FC">
              <w:rPr>
                <w:rFonts w:ascii="標楷體" w:eastAsia="標楷體" w:cs="新細明體" w:hint="eastAsia"/>
                <w:color w:val="0066FF"/>
                <w:spacing w:val="-6"/>
                <w:kern w:val="0"/>
                <w:szCs w:val="24"/>
              </w:rPr>
              <w:t>資議</w:t>
            </w:r>
            <w:r w:rsidRPr="00CB11FC">
              <w:rPr>
                <w:rFonts w:ascii="標楷體" w:eastAsia="標楷體" w:cs="新細明體" w:hint="eastAsia"/>
                <w:spacing w:val="-6"/>
                <w:kern w:val="0"/>
                <w:szCs w:val="24"/>
              </w:rPr>
              <w:t xml:space="preserve">p-Ⅱ-3 </w:t>
            </w:r>
            <w:r w:rsidRPr="00CB11FC">
              <w:rPr>
                <w:rFonts w:ascii="標楷體" w:eastAsia="標楷體" w:cs="新細明體" w:hint="eastAsia"/>
                <w:spacing w:val="-6"/>
                <w:kern w:val="0"/>
                <w:szCs w:val="24"/>
              </w:rPr>
              <w:br/>
              <w:t>舉例說明以資訊科技分享資源的方法。</w:t>
            </w:r>
          </w:p>
          <w:p w14:paraId="25FECAD9" w14:textId="77777777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hAnsi="標楷體" w:cs="新細明體"/>
                <w:color w:val="auto"/>
                <w:spacing w:val="-6"/>
              </w:rPr>
            </w:pPr>
          </w:p>
          <w:p w14:paraId="1F2E886F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【跨領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t>域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】</w:t>
            </w:r>
          </w:p>
          <w:p w14:paraId="5734DBEC" w14:textId="3F5D9678" w:rsidR="007E50D5" w:rsidRPr="00CB11FC" w:rsidRDefault="007E50D5" w:rsidP="007E50D5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>
              <w:rPr>
                <w:rFonts w:ascii="標楷體" w:eastAsia="標楷體" w:hAnsi="標楷體" w:cs="新細明體"/>
                <w:spacing w:val="-6"/>
                <w:szCs w:val="24"/>
              </w:rPr>
              <w:t>5</w:t>
            </w: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國6-II-2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t xml:space="preserve"> 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br/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培養感受力、想像力等寫作基本能力。</w:t>
            </w:r>
          </w:p>
          <w:p w14:paraId="427EBE86" w14:textId="4C722C20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spacing w:val="-6"/>
                <w:szCs w:val="24"/>
              </w:rPr>
              <w:t>6</w:t>
            </w: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社2a-II-2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t xml:space="preserve"> 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br/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表達對居住地方社會事物與環境的關懷。</w:t>
            </w:r>
          </w:p>
        </w:tc>
        <w:tc>
          <w:tcPr>
            <w:tcW w:w="1715" w:type="dxa"/>
            <w:vMerge w:val="restart"/>
            <w:tcBorders>
              <w:bottom w:val="single" w:sz="2" w:space="0" w:color="auto"/>
            </w:tcBorders>
            <w:tcMar>
              <w:left w:w="34" w:type="dxa"/>
              <w:right w:w="0" w:type="dxa"/>
            </w:tcMar>
          </w:tcPr>
          <w:p w14:paraId="1D70A52B" w14:textId="795D28CC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 w:hint="eastAsia"/>
                <w:color w:val="auto"/>
                <w:spacing w:val="-6"/>
              </w:rPr>
              <w:t>1.</w:t>
            </w:r>
            <w:r w:rsidRPr="00CB11FC">
              <w:rPr>
                <w:rFonts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 xml:space="preserve">T-Ⅱ-1 </w:t>
            </w:r>
            <w:r w:rsidRPr="00CB11FC">
              <w:rPr>
                <w:rFonts w:cs="新細明體" w:hint="eastAsia"/>
                <w:color w:val="auto"/>
                <w:spacing w:val="-6"/>
              </w:rPr>
              <w:br/>
              <w:t>資料處理軟體的基本操作。</w:t>
            </w:r>
          </w:p>
          <w:p w14:paraId="057D16B3" w14:textId="5745C343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/>
                <w:color w:val="auto"/>
                <w:spacing w:val="-6"/>
              </w:rPr>
              <w:t>2</w:t>
            </w:r>
            <w:r w:rsidRPr="00CB11FC">
              <w:rPr>
                <w:rFonts w:cs="新細明體" w:hint="eastAsia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 xml:space="preserve">T-Ⅱ-2 </w:t>
            </w:r>
            <w:r w:rsidRPr="00CB11FC">
              <w:rPr>
                <w:rFonts w:cs="新細明體" w:hint="eastAsia"/>
                <w:color w:val="auto"/>
                <w:spacing w:val="-6"/>
              </w:rPr>
              <w:br/>
              <w:t>網路服務工具的基本操作。</w:t>
            </w:r>
          </w:p>
          <w:p w14:paraId="2ADC8DB9" w14:textId="5FD39906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  <w:spacing w:val="-6"/>
              </w:rPr>
            </w:pPr>
            <w:r w:rsidRPr="00CB11FC">
              <w:rPr>
                <w:rFonts w:cs="新細明體"/>
                <w:color w:val="auto"/>
                <w:spacing w:val="-6"/>
              </w:rPr>
              <w:t>3</w:t>
            </w:r>
            <w:r w:rsidRPr="00CB11FC">
              <w:rPr>
                <w:rFonts w:cs="新細明體" w:hint="eastAsia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 xml:space="preserve">D-Ⅱ-2 </w:t>
            </w:r>
            <w:r w:rsidRPr="00CB11FC">
              <w:rPr>
                <w:rFonts w:cs="新細明體" w:hint="eastAsia"/>
                <w:color w:val="auto"/>
                <w:spacing w:val="-6"/>
              </w:rPr>
              <w:br/>
              <w:t>系統化數位資料管理方法的簡介。</w:t>
            </w:r>
          </w:p>
          <w:p w14:paraId="6DD4262F" w14:textId="1676490D" w:rsidR="007E50D5" w:rsidRPr="00CB11FC" w:rsidRDefault="007E50D5" w:rsidP="007E50D5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cs="新細明體"/>
                <w:color w:val="auto"/>
              </w:rPr>
            </w:pPr>
            <w:r w:rsidRPr="00CB11FC">
              <w:rPr>
                <w:rFonts w:cs="新細明體"/>
                <w:color w:val="auto"/>
                <w:spacing w:val="-6"/>
              </w:rPr>
              <w:t>4</w:t>
            </w:r>
            <w:r w:rsidRPr="00CB11FC">
              <w:rPr>
                <w:rFonts w:cs="新細明體" w:hint="eastAsia"/>
                <w:color w:val="auto"/>
                <w:spacing w:val="-6"/>
              </w:rPr>
              <w:t>.</w:t>
            </w:r>
            <w:r w:rsidRPr="00CB11FC">
              <w:rPr>
                <w:rFonts w:cs="新細明體" w:hint="eastAsia"/>
                <w:color w:val="0066FF"/>
                <w:spacing w:val="-6"/>
                <w:u w:color="FFFFFF" w:themeColor="background1"/>
              </w:rPr>
              <w:t>資議</w:t>
            </w:r>
            <w:r w:rsidRPr="00CB11FC">
              <w:rPr>
                <w:rFonts w:cs="新細明體" w:hint="eastAsia"/>
                <w:color w:val="auto"/>
                <w:spacing w:val="-6"/>
              </w:rPr>
              <w:t xml:space="preserve">A-Ⅱ-1 </w:t>
            </w:r>
            <w:r w:rsidRPr="00CB11FC">
              <w:rPr>
                <w:rFonts w:cs="新細明體" w:hint="eastAsia"/>
                <w:color w:val="auto"/>
                <w:spacing w:val="-6"/>
              </w:rPr>
              <w:br/>
              <w:t>簡單的問題解決表示方法。</w:t>
            </w:r>
          </w:p>
          <w:p w14:paraId="2AB48F2B" w14:textId="4A5FEF1C" w:rsidR="007E50D5" w:rsidRPr="00CB11FC" w:rsidRDefault="007E50D5" w:rsidP="007E50D5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</w:p>
          <w:p w14:paraId="5ACD4547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【跨領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t>域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】</w:t>
            </w:r>
          </w:p>
          <w:p w14:paraId="0FE7A843" w14:textId="0D1154F0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spacing w:val="-6"/>
                <w:szCs w:val="24"/>
              </w:rPr>
            </w:pPr>
            <w:r>
              <w:rPr>
                <w:rFonts w:ascii="標楷體" w:eastAsia="標楷體" w:hAnsi="標楷體" w:cs="新細明體"/>
                <w:spacing w:val="-6"/>
                <w:szCs w:val="24"/>
              </w:rPr>
              <w:t>5</w:t>
            </w: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國Be-II-1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t xml:space="preserve"> 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br/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在生活應用方面，以日記、海報的格式與寫作方法為主。</w:t>
            </w:r>
          </w:p>
          <w:p w14:paraId="136002E8" w14:textId="6DE2EA9C" w:rsidR="007E50D5" w:rsidRPr="00CB11FC" w:rsidRDefault="007E50D5" w:rsidP="007E50D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spacing w:val="-6"/>
                <w:szCs w:val="24"/>
              </w:rPr>
              <w:t>6</w:t>
            </w:r>
            <w:r w:rsidRPr="00CB11FC">
              <w:rPr>
                <w:rFonts w:ascii="標楷體" w:eastAsia="標楷體" w:hAnsi="標楷體" w:cs="新細明體"/>
                <w:spacing w:val="-6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color w:val="FF0000"/>
                <w:spacing w:val="-6"/>
                <w:szCs w:val="24"/>
              </w:rPr>
              <w:t>社Bc-II-1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t xml:space="preserve"> </w:t>
            </w:r>
            <w:r w:rsidRPr="00CB11FC">
              <w:rPr>
                <w:rFonts w:ascii="標楷體" w:eastAsia="標楷體" w:hAnsi="標楷體" w:cs="新細明體"/>
                <w:color w:val="FF0000"/>
                <w:spacing w:val="-6"/>
                <w:szCs w:val="24"/>
              </w:rPr>
              <w:br/>
            </w:r>
            <w:r w:rsidRPr="00CB11FC">
              <w:rPr>
                <w:rFonts w:ascii="標楷體" w:eastAsia="標楷體" w:hAnsi="標楷體" w:cs="新細明體" w:hint="eastAsia"/>
                <w:spacing w:val="-6"/>
                <w:szCs w:val="24"/>
              </w:rPr>
              <w:t>各個族群有不同的命名方式、節慶與風俗習慣。</w:t>
            </w:r>
          </w:p>
        </w:tc>
        <w:tc>
          <w:tcPr>
            <w:tcW w:w="1418" w:type="dxa"/>
            <w:vMerge w:val="restart"/>
          </w:tcPr>
          <w:p w14:paraId="07DD299C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標楷體" w:eastAsia="標楷體" w:hAnsi="標楷體"/>
                <w:color w:val="FF0000"/>
                <w:szCs w:val="24"/>
              </w:rPr>
            </w:pP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【跨領</w:t>
            </w:r>
            <w:r w:rsidRPr="00CB11FC">
              <w:rPr>
                <w:rFonts w:ascii="標楷體" w:eastAsia="標楷體" w:hAnsi="標楷體"/>
                <w:color w:val="FF0000"/>
                <w:szCs w:val="24"/>
              </w:rPr>
              <w:t>域</w:t>
            </w: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】</w:t>
            </w:r>
          </w:p>
          <w:p w14:paraId="4A91E84A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FF0000"/>
                <w:szCs w:val="24"/>
              </w:rPr>
            </w:pPr>
            <w:r w:rsidRPr="00CB11FC">
              <w:rPr>
                <w:rFonts w:ascii="標楷體" w:eastAsia="標楷體" w:hAnsi="標楷體" w:hint="eastAsia"/>
                <w:color w:val="FF0000"/>
                <w:szCs w:val="24"/>
              </w:rPr>
              <w:t>國-E-</w:t>
            </w:r>
            <w:r w:rsidRPr="00CB11FC">
              <w:rPr>
                <w:rFonts w:ascii="標楷體" w:eastAsia="標楷體" w:hAnsi="標楷體"/>
                <w:color w:val="FF0000"/>
                <w:szCs w:val="24"/>
              </w:rPr>
              <w:t>A3</w:t>
            </w:r>
          </w:p>
          <w:p w14:paraId="0FF704AB" w14:textId="5A893593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  <w:r w:rsidRPr="00CB11FC">
              <w:rPr>
                <w:rFonts w:ascii="標楷體" w:eastAsia="標楷體" w:hAnsi="標楷體" w:cs="新細明體" w:hint="eastAsia"/>
                <w:color w:val="FF0000"/>
                <w:szCs w:val="24"/>
              </w:rPr>
              <w:t>社-E-A2</w:t>
            </w:r>
          </w:p>
        </w:tc>
        <w:tc>
          <w:tcPr>
            <w:tcW w:w="1652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EF9C8CA" w14:textId="783E7AB9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1.如何寫報告</w:t>
            </w:r>
          </w:p>
          <w:p w14:paraId="1F98A668" w14:textId="77777777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2.從大綱匯入文件檔</w:t>
            </w:r>
          </w:p>
          <w:p w14:paraId="655C4B28" w14:textId="3E34A006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3.母片背景和標題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AB95101" w14:textId="77777777" w:rsidR="007E50D5" w:rsidRPr="00CB11FC" w:rsidRDefault="007E50D5" w:rsidP="007E50D5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32657F30" w14:textId="274BEBA0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◎準備範例檔案，和宏全影音動畫教學影片。</w:t>
            </w:r>
          </w:p>
          <w:p w14:paraId="7ACD1699" w14:textId="118A03D5" w:rsidR="007E50D5" w:rsidRPr="00CB11FC" w:rsidRDefault="007E50D5" w:rsidP="007E50D5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◎學生帶PowerPoint 2021小創客做簡報課本。</w:t>
            </w:r>
          </w:p>
          <w:p w14:paraId="28E8D455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◎引起動機：詢問學生如何利用簡報寫報告呢？想一想要介紹哪一個臺灣節慶活動？</w:t>
            </w:r>
          </w:p>
          <w:p w14:paraId="07269853" w14:textId="77777777" w:rsidR="007E50D5" w:rsidRPr="00CB11FC" w:rsidRDefault="007E50D5" w:rsidP="007E50D5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6EAE5AA7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B11FC">
              <w:rPr>
                <w:rFonts w:ascii="標楷體" w:eastAsia="標楷體" w:hAnsi="標楷體" w:cs="新細明體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教師提問「如何利用簡報寫報告呢？想一想要介紹哪一個臺灣節慶活動？」，藉以引起學習動機。</w:t>
            </w:r>
          </w:p>
          <w:p w14:paraId="31D8A2D8" w14:textId="51528763" w:rsidR="007E50D5" w:rsidRPr="00CB11FC" w:rsidRDefault="007E50D5" w:rsidP="007E50D5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透過書本或動畫影片，介紹應用簡報寫報告，包括決定主題方向、資料蒐集、整理歸納、撰寫報告。</w:t>
            </w:r>
          </w:p>
          <w:p w14:paraId="5EEBFAC7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2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.將學生分組，引導學生討論節慶報告主題，分工合作，蒐集節慶資料及圖片。</w:t>
            </w:r>
          </w:p>
          <w:p w14:paraId="1E009AFB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3.指導學生使用</w:t>
            </w:r>
            <w:r w:rsidRPr="00CB11FC">
              <w:rPr>
                <w:rFonts w:ascii="標楷體" w:eastAsia="標楷體" w:hAnsi="標楷體" w:cs="新細明體"/>
                <w:szCs w:val="24"/>
              </w:rPr>
              <w:t>Word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歸納整理、條列出報告大綱，分為「標題、副標題和內文」。</w:t>
            </w:r>
          </w:p>
          <w:p w14:paraId="18465E3C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4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.示範如何從大綱匯入W</w:t>
            </w:r>
            <w:r w:rsidRPr="00CB11FC">
              <w:rPr>
                <w:rFonts w:ascii="標楷體" w:eastAsia="標楷體" w:hAnsi="標楷體" w:cs="新細明體"/>
                <w:szCs w:val="24"/>
              </w:rPr>
              <w:t>ord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文件檔，依階層縮排；並利用投影片母片，設定文字樣式及背景。</w:t>
            </w:r>
          </w:p>
          <w:p w14:paraId="5E99EF79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CB11FC">
              <w:rPr>
                <w:rFonts w:ascii="標楷體" w:eastAsia="標楷體" w:hAnsi="標楷體" w:cs="新細明體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講解插入表格，善用網路找資料、擷取畫面，並提醒學生註明資料來源。</w:t>
            </w:r>
          </w:p>
          <w:p w14:paraId="5284E054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6.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指導插入視訊影片，設定多重動畫，使天燈在播放時能冉冉升空。</w:t>
            </w:r>
          </w:p>
          <w:p w14:paraId="4E9EDB85" w14:textId="77777777" w:rsidR="007E50D5" w:rsidRPr="00CB11FC" w:rsidRDefault="007E50D5" w:rsidP="007E50D5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3F585176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CB11FC">
              <w:rPr>
                <w:rFonts w:ascii="標楷體" w:eastAsia="標楷體" w:hAnsi="標楷體" w:cs="新細明體"/>
                <w:szCs w:val="24"/>
              </w:rPr>
              <w:t>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跟著老師教學步驟，應用</w:t>
            </w:r>
            <w:r w:rsidRPr="00CB11FC">
              <w:rPr>
                <w:rFonts w:ascii="標楷體" w:eastAsia="標楷體" w:hAnsi="標楷體" w:cs="新細明體"/>
                <w:szCs w:val="24"/>
              </w:rPr>
              <w:t>Word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整理報告大綱，並使用母片快速製作「我的家鄉節慶」簡報。</w:t>
            </w:r>
          </w:p>
          <w:p w14:paraId="3A39F508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2.學習插入表格、擷取網路畫面、插入視訊影片、設定多重動畫，完成家鄉節慶簡報。</w:t>
            </w:r>
          </w:p>
          <w:p w14:paraId="5C7A1397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CB11FC">
              <w:rPr>
                <w:rFonts w:ascii="標楷體" w:eastAsia="標楷體" w:hAnsi="標楷體" w:cs="新細明體" w:hint="eastAsia"/>
                <w:szCs w:val="24"/>
              </w:rPr>
              <w:t>3.完成作品後，儲存檔案；依老師的指示繳交檔案，至網路硬碟位置或雲端作業區。</w:t>
            </w:r>
          </w:p>
          <w:p w14:paraId="20BC254F" w14:textId="2D7961AF" w:rsidR="007E50D5" w:rsidRPr="00CB11FC" w:rsidRDefault="007E50D5" w:rsidP="007E50D5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CB11FC">
              <w:rPr>
                <w:rFonts w:ascii="標楷體" w:eastAsia="標楷體" w:hAnsi="標楷體" w:cs="新細明體"/>
                <w:szCs w:val="24"/>
              </w:rPr>
              <w:t>4.</w:t>
            </w:r>
            <w:r w:rsidRPr="00CB11FC">
              <w:rPr>
                <w:rFonts w:ascii="標楷體" w:eastAsia="標楷體" w:hAnsi="標楷體" w:cs="新細明體" w:hint="eastAsia"/>
                <w:szCs w:val="24"/>
              </w:rPr>
              <w:t>老師可透過「該你上場囉」動手做，和「成果採收測驗」，讓學生牛刀小試，評量學習狀況。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CF01120" w14:textId="2A6F8C5C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/>
              </w:rPr>
              <w:t>3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5F41783" w14:textId="77777777" w:rsidR="007E50D5" w:rsidRPr="00CB11FC" w:rsidRDefault="007E50D5" w:rsidP="007E50D5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1036EAF6" w14:textId="77777777" w:rsidR="007E50D5" w:rsidRPr="00CB11FC" w:rsidRDefault="007E50D5" w:rsidP="007E50D5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50CDF920" w14:textId="25E0A833" w:rsidR="007E50D5" w:rsidRPr="00CB11FC" w:rsidRDefault="007E50D5" w:rsidP="007E50D5">
            <w:pPr>
              <w:snapToGrid w:val="0"/>
              <w:spacing w:before="120" w:after="120"/>
              <w:ind w:left="208" w:hangingChars="100" w:hanging="208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32" w:type="dxa"/>
            <w:vMerge w:val="restart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5FFB8A3" w14:textId="0272ACD4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CB11FC">
              <w:rPr>
                <w:rFonts w:ascii="標楷體" w:eastAsia="標楷體" w:hAnsi="標楷體"/>
                <w:spacing w:val="-20"/>
                <w:sz w:val="22"/>
              </w:rPr>
              <w:t>PowerPoint 2021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小創客做簡報</w:t>
            </w:r>
          </w:p>
          <w:p w14:paraId="3E5AEF66" w14:textId="5C0D0DFB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/>
                <w:spacing w:val="-6"/>
                <w:sz w:val="22"/>
              </w:rPr>
              <w:t>2.宏全影音動畫教學</w:t>
            </w:r>
          </w:p>
          <w:p w14:paraId="419F0002" w14:textId="77777777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8DB2E40" w14:textId="1B9C87A7" w:rsidR="007E50D5" w:rsidRPr="00CB11FC" w:rsidRDefault="007E50D5" w:rsidP="007E50D5">
            <w:pPr>
              <w:snapToGrid w:val="0"/>
              <w:spacing w:before="120" w:after="120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4</w:t>
            </w:r>
            <w:r w:rsidRPr="00CB11FC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CB11FC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7E50D5" w:rsidRPr="00CB11FC" w14:paraId="5BD6B053" w14:textId="77777777" w:rsidTr="007E50D5">
        <w:trPr>
          <w:trHeight w:val="580"/>
        </w:trPr>
        <w:tc>
          <w:tcPr>
            <w:tcW w:w="928" w:type="dxa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F24F93" w14:textId="77777777" w:rsidR="007E50D5" w:rsidRPr="00CB11FC" w:rsidRDefault="007E50D5" w:rsidP="007E50D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6E3A255" w14:textId="77777777" w:rsidR="007E50D5" w:rsidRPr="00CB11FC" w:rsidRDefault="007E50D5" w:rsidP="007E50D5">
            <w:pPr>
              <w:snapToGrid w:val="0"/>
              <w:spacing w:beforeLines="30" w:before="108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0EED7B00" w14:textId="77777777" w:rsidR="007E50D5" w:rsidRPr="00CB11FC" w:rsidRDefault="007E50D5" w:rsidP="007E50D5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vMerge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479476EE" w14:textId="77777777" w:rsidR="007E50D5" w:rsidRPr="00CB11FC" w:rsidRDefault="007E50D5" w:rsidP="007E50D5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</w:tc>
        <w:tc>
          <w:tcPr>
            <w:tcW w:w="1418" w:type="dxa"/>
            <w:vMerge/>
          </w:tcPr>
          <w:p w14:paraId="0DD1AD08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</w:p>
        </w:tc>
        <w:tc>
          <w:tcPr>
            <w:tcW w:w="1652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3249B48" w14:textId="127AD889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4.插入表格</w:t>
            </w:r>
          </w:p>
          <w:p w14:paraId="25A370B0" w14:textId="4E65D386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5.善用網路找資料</w:t>
            </w:r>
          </w:p>
        </w:tc>
        <w:tc>
          <w:tcPr>
            <w:tcW w:w="5165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A26DCD1" w14:textId="77777777" w:rsidR="007E50D5" w:rsidRPr="00CB11FC" w:rsidRDefault="007E50D5" w:rsidP="007E50D5">
            <w:pPr>
              <w:snapToGrid w:val="0"/>
              <w:spacing w:before="120" w:after="120" w:line="240" w:lineRule="atLeast"/>
              <w:ind w:rightChars="35" w:right="84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FF1FF57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1DD7609" w14:textId="77777777" w:rsidR="007E50D5" w:rsidRPr="00CB11FC" w:rsidRDefault="007E50D5" w:rsidP="007E50D5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</w:p>
        </w:tc>
        <w:tc>
          <w:tcPr>
            <w:tcW w:w="1232" w:type="dxa"/>
            <w:vMerge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8061169" w14:textId="77777777" w:rsidR="007E50D5" w:rsidRPr="00CB11FC" w:rsidRDefault="007E50D5" w:rsidP="007E50D5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7E50D5" w:rsidRPr="00CB11FC" w14:paraId="68ABD5F2" w14:textId="77777777" w:rsidTr="007E50D5">
        <w:trPr>
          <w:trHeight w:val="580"/>
        </w:trPr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F479C27" w14:textId="77777777" w:rsidR="007E50D5" w:rsidRPr="00CB11FC" w:rsidRDefault="007E50D5" w:rsidP="007E50D5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693E5D1B" w14:textId="77777777" w:rsidR="007E50D5" w:rsidRPr="00CB11FC" w:rsidRDefault="007E50D5" w:rsidP="007E50D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564DFC3" w14:textId="77777777" w:rsidR="007E50D5" w:rsidRPr="00CB11FC" w:rsidRDefault="007E50D5" w:rsidP="007E50D5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9E8DF36" w14:textId="77777777" w:rsidR="007E50D5" w:rsidRPr="00CB11FC" w:rsidRDefault="007E50D5" w:rsidP="007E50D5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</w:tcPr>
          <w:p w14:paraId="36FC776A" w14:textId="77777777" w:rsidR="007E50D5" w:rsidRPr="00CB11FC" w:rsidRDefault="007E50D5" w:rsidP="007E50D5">
            <w:pPr>
              <w:adjustRightInd w:val="0"/>
              <w:snapToGrid w:val="0"/>
              <w:spacing w:before="120" w:after="120"/>
              <w:rPr>
                <w:rFonts w:hAnsi="標楷體"/>
              </w:rPr>
            </w:pPr>
          </w:p>
        </w:tc>
        <w:tc>
          <w:tcPr>
            <w:tcW w:w="1652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4044162" w14:textId="3FE7B44B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6.插入視訊影片</w:t>
            </w:r>
          </w:p>
          <w:p w14:paraId="70C52352" w14:textId="77777777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7.多重動畫設定</w:t>
            </w:r>
          </w:p>
          <w:p w14:paraId="45C7C3E7" w14:textId="5E51520A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BB351FB" w14:textId="710F1303" w:rsidR="007E50D5" w:rsidRPr="00CB11FC" w:rsidRDefault="007E50D5" w:rsidP="007E50D5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378" w:type="dxa"/>
            <w:vMerge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95CD496" w14:textId="77777777" w:rsidR="007E50D5" w:rsidRPr="00CB11FC" w:rsidRDefault="007E50D5" w:rsidP="007E50D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954667F" w14:textId="77777777" w:rsidR="007E50D5" w:rsidRPr="00CB11FC" w:rsidRDefault="007E50D5" w:rsidP="007E50D5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Merge/>
            <w:tcBorders>
              <w:top w:val="single" w:sz="2" w:space="0" w:color="auto"/>
              <w:bottom w:val="single" w:sz="18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5ECCE1D" w14:textId="77777777" w:rsidR="007E50D5" w:rsidRPr="00CB11FC" w:rsidRDefault="007E50D5" w:rsidP="007E50D5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47BB10DF" w14:textId="77777777" w:rsidR="00CD66C3" w:rsidRPr="00CB11FC" w:rsidRDefault="002F1352" w:rsidP="00801A4A">
      <w:pPr>
        <w:snapToGrid w:val="0"/>
        <w:spacing w:beforeLines="50" w:before="180"/>
        <w:rPr>
          <w:rFonts w:ascii="標楷體" w:eastAsia="標楷體" w:hAnsi="標楷體"/>
        </w:rPr>
      </w:pPr>
      <w:r w:rsidRPr="00CB11FC">
        <w:rPr>
          <w:rFonts w:ascii="標楷體" w:eastAsia="標楷體" w:hAnsi="標楷體" w:hint="eastAsia"/>
        </w:rPr>
        <w:t>◎教學期程請敘明週次起訖，如行列太多或不足，請自行增刪。</w:t>
      </w:r>
      <w:r w:rsidR="00033A17" w:rsidRPr="00CB11FC">
        <w:rPr>
          <w:rFonts w:ascii="標楷體" w:eastAsia="標楷體" w:hAnsi="標楷體" w:hint="eastAsia"/>
        </w:rPr>
        <w:t xml:space="preserve">  </w:t>
      </w:r>
    </w:p>
    <w:p w14:paraId="6E8305F0" w14:textId="155AF7FE" w:rsidR="005A048B" w:rsidRDefault="005A048B" w:rsidP="00B37E68">
      <w:pPr>
        <w:snapToGrid w:val="0"/>
        <w:rPr>
          <w:rFonts w:ascii="標楷體" w:eastAsia="標楷體" w:hAnsi="標楷體"/>
          <w:color w:val="FF0000"/>
        </w:rPr>
      </w:pPr>
      <w:r w:rsidRPr="00CB11FC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CB11FC">
        <w:rPr>
          <w:rFonts w:ascii="新細明體" w:eastAsia="新細明體" w:hAnsi="新細明體" w:hint="eastAsia"/>
          <w:color w:val="FF0000"/>
        </w:rPr>
        <w:t>，</w:t>
      </w:r>
      <w:r w:rsidR="008F0E44" w:rsidRPr="00CB11FC">
        <w:rPr>
          <w:rFonts w:ascii="標楷體" w:eastAsia="標楷體" w:hAnsi="標楷體" w:hint="eastAsia"/>
          <w:color w:val="FF0000"/>
        </w:rPr>
        <w:t>如無特定自編教材或學習單，敘明「無」即可。</w:t>
      </w:r>
    </w:p>
    <w:sectPr w:rsidR="005A048B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BA054" w14:textId="77777777" w:rsidR="00934499" w:rsidRDefault="00934499" w:rsidP="008A1862">
      <w:r>
        <w:separator/>
      </w:r>
    </w:p>
  </w:endnote>
  <w:endnote w:type="continuationSeparator" w:id="0">
    <w:p w14:paraId="42505B08" w14:textId="77777777" w:rsidR="00934499" w:rsidRDefault="00934499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1400C" w14:textId="77777777" w:rsidR="00934499" w:rsidRDefault="00934499" w:rsidP="008A1862">
      <w:r>
        <w:separator/>
      </w:r>
    </w:p>
  </w:footnote>
  <w:footnote w:type="continuationSeparator" w:id="0">
    <w:p w14:paraId="4E703A0E" w14:textId="77777777" w:rsidR="00934499" w:rsidRDefault="00934499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0EA1"/>
    <w:rsid w:val="00001760"/>
    <w:rsid w:val="00003F53"/>
    <w:rsid w:val="00004272"/>
    <w:rsid w:val="00004410"/>
    <w:rsid w:val="00005099"/>
    <w:rsid w:val="000072ED"/>
    <w:rsid w:val="00007400"/>
    <w:rsid w:val="000102FD"/>
    <w:rsid w:val="0001173B"/>
    <w:rsid w:val="00012682"/>
    <w:rsid w:val="00013E49"/>
    <w:rsid w:val="000143BF"/>
    <w:rsid w:val="000162D3"/>
    <w:rsid w:val="00021A8D"/>
    <w:rsid w:val="00025D24"/>
    <w:rsid w:val="00027BB3"/>
    <w:rsid w:val="00030710"/>
    <w:rsid w:val="000317F4"/>
    <w:rsid w:val="00032933"/>
    <w:rsid w:val="00033805"/>
    <w:rsid w:val="00033A17"/>
    <w:rsid w:val="00040E3D"/>
    <w:rsid w:val="00041DD5"/>
    <w:rsid w:val="00042493"/>
    <w:rsid w:val="00050025"/>
    <w:rsid w:val="00050FDB"/>
    <w:rsid w:val="00051DF1"/>
    <w:rsid w:val="0005624C"/>
    <w:rsid w:val="00056CB5"/>
    <w:rsid w:val="0006025D"/>
    <w:rsid w:val="00060781"/>
    <w:rsid w:val="000610DF"/>
    <w:rsid w:val="00061370"/>
    <w:rsid w:val="00062106"/>
    <w:rsid w:val="00066791"/>
    <w:rsid w:val="00070210"/>
    <w:rsid w:val="00070EEE"/>
    <w:rsid w:val="00073B78"/>
    <w:rsid w:val="000758F4"/>
    <w:rsid w:val="00085A90"/>
    <w:rsid w:val="0009018D"/>
    <w:rsid w:val="00091246"/>
    <w:rsid w:val="00092AB6"/>
    <w:rsid w:val="00093467"/>
    <w:rsid w:val="000954ED"/>
    <w:rsid w:val="00095767"/>
    <w:rsid w:val="00095C00"/>
    <w:rsid w:val="00095EC2"/>
    <w:rsid w:val="000A2A10"/>
    <w:rsid w:val="000A7C55"/>
    <w:rsid w:val="000A7EFC"/>
    <w:rsid w:val="000B000D"/>
    <w:rsid w:val="000B0D01"/>
    <w:rsid w:val="000B1128"/>
    <w:rsid w:val="000B1667"/>
    <w:rsid w:val="000B2616"/>
    <w:rsid w:val="000B6720"/>
    <w:rsid w:val="000C09A4"/>
    <w:rsid w:val="000C317A"/>
    <w:rsid w:val="000C6ECF"/>
    <w:rsid w:val="000D1F39"/>
    <w:rsid w:val="000D47F5"/>
    <w:rsid w:val="000D5D16"/>
    <w:rsid w:val="000D632C"/>
    <w:rsid w:val="000D6512"/>
    <w:rsid w:val="000D6839"/>
    <w:rsid w:val="000F2B1D"/>
    <w:rsid w:val="000F3C11"/>
    <w:rsid w:val="000F4531"/>
    <w:rsid w:val="000F5F89"/>
    <w:rsid w:val="000F6850"/>
    <w:rsid w:val="00100C2D"/>
    <w:rsid w:val="00101B95"/>
    <w:rsid w:val="0010461D"/>
    <w:rsid w:val="00105A50"/>
    <w:rsid w:val="00112CCC"/>
    <w:rsid w:val="001131AA"/>
    <w:rsid w:val="00120FE4"/>
    <w:rsid w:val="00121CE2"/>
    <w:rsid w:val="001271A1"/>
    <w:rsid w:val="00127256"/>
    <w:rsid w:val="00127343"/>
    <w:rsid w:val="00127CB5"/>
    <w:rsid w:val="0013187D"/>
    <w:rsid w:val="00132CD5"/>
    <w:rsid w:val="0013433E"/>
    <w:rsid w:val="00135BC7"/>
    <w:rsid w:val="00136108"/>
    <w:rsid w:val="00137DFE"/>
    <w:rsid w:val="0015040B"/>
    <w:rsid w:val="00150D39"/>
    <w:rsid w:val="00152272"/>
    <w:rsid w:val="001530B5"/>
    <w:rsid w:val="00161760"/>
    <w:rsid w:val="001625B1"/>
    <w:rsid w:val="00166D6C"/>
    <w:rsid w:val="00170EE6"/>
    <w:rsid w:val="00171B6F"/>
    <w:rsid w:val="0017595A"/>
    <w:rsid w:val="0017608A"/>
    <w:rsid w:val="00177D74"/>
    <w:rsid w:val="00180E79"/>
    <w:rsid w:val="00185B67"/>
    <w:rsid w:val="00192E49"/>
    <w:rsid w:val="00194E8A"/>
    <w:rsid w:val="00195B97"/>
    <w:rsid w:val="00196ED1"/>
    <w:rsid w:val="001973A6"/>
    <w:rsid w:val="001A01DB"/>
    <w:rsid w:val="001A02EB"/>
    <w:rsid w:val="001A179F"/>
    <w:rsid w:val="001A1BD5"/>
    <w:rsid w:val="001A2C5A"/>
    <w:rsid w:val="001A453D"/>
    <w:rsid w:val="001A6DD5"/>
    <w:rsid w:val="001B0338"/>
    <w:rsid w:val="001B4F80"/>
    <w:rsid w:val="001C162A"/>
    <w:rsid w:val="001C1DD9"/>
    <w:rsid w:val="001C2FB4"/>
    <w:rsid w:val="001C3209"/>
    <w:rsid w:val="001C4D54"/>
    <w:rsid w:val="001C5665"/>
    <w:rsid w:val="001C6F7E"/>
    <w:rsid w:val="001D07E2"/>
    <w:rsid w:val="001D32E4"/>
    <w:rsid w:val="001D3FE5"/>
    <w:rsid w:val="001E32AD"/>
    <w:rsid w:val="001E623F"/>
    <w:rsid w:val="001F0790"/>
    <w:rsid w:val="001F20AE"/>
    <w:rsid w:val="001F2557"/>
    <w:rsid w:val="001F6DF5"/>
    <w:rsid w:val="0020247E"/>
    <w:rsid w:val="00202DD3"/>
    <w:rsid w:val="002069ED"/>
    <w:rsid w:val="002077EA"/>
    <w:rsid w:val="0021021F"/>
    <w:rsid w:val="0021325A"/>
    <w:rsid w:val="0021378E"/>
    <w:rsid w:val="0021773B"/>
    <w:rsid w:val="002204CA"/>
    <w:rsid w:val="00221F22"/>
    <w:rsid w:val="0022339D"/>
    <w:rsid w:val="00223D76"/>
    <w:rsid w:val="002276EE"/>
    <w:rsid w:val="00227C1A"/>
    <w:rsid w:val="00236C98"/>
    <w:rsid w:val="00241E7F"/>
    <w:rsid w:val="0024261B"/>
    <w:rsid w:val="00244502"/>
    <w:rsid w:val="00244B88"/>
    <w:rsid w:val="00246820"/>
    <w:rsid w:val="00253488"/>
    <w:rsid w:val="00254390"/>
    <w:rsid w:val="00255E95"/>
    <w:rsid w:val="002616F4"/>
    <w:rsid w:val="0026602F"/>
    <w:rsid w:val="00266649"/>
    <w:rsid w:val="00266EDE"/>
    <w:rsid w:val="00271F99"/>
    <w:rsid w:val="00272761"/>
    <w:rsid w:val="00275302"/>
    <w:rsid w:val="00281B3F"/>
    <w:rsid w:val="00287792"/>
    <w:rsid w:val="00292E10"/>
    <w:rsid w:val="0029429C"/>
    <w:rsid w:val="00295E9B"/>
    <w:rsid w:val="0029640C"/>
    <w:rsid w:val="002A08AB"/>
    <w:rsid w:val="002A092B"/>
    <w:rsid w:val="002A0C59"/>
    <w:rsid w:val="002A609F"/>
    <w:rsid w:val="002A6694"/>
    <w:rsid w:val="002B043D"/>
    <w:rsid w:val="002B13A4"/>
    <w:rsid w:val="002B26A0"/>
    <w:rsid w:val="002B338B"/>
    <w:rsid w:val="002B583F"/>
    <w:rsid w:val="002B61C7"/>
    <w:rsid w:val="002B741B"/>
    <w:rsid w:val="002C006B"/>
    <w:rsid w:val="002C021A"/>
    <w:rsid w:val="002C18EC"/>
    <w:rsid w:val="002C2A56"/>
    <w:rsid w:val="002C33DA"/>
    <w:rsid w:val="002C5AEC"/>
    <w:rsid w:val="002C7DE2"/>
    <w:rsid w:val="002D040B"/>
    <w:rsid w:val="002D35A6"/>
    <w:rsid w:val="002D4D94"/>
    <w:rsid w:val="002D7984"/>
    <w:rsid w:val="002D7C6F"/>
    <w:rsid w:val="002E1C23"/>
    <w:rsid w:val="002E23B3"/>
    <w:rsid w:val="002E23F5"/>
    <w:rsid w:val="002E24D8"/>
    <w:rsid w:val="002E2743"/>
    <w:rsid w:val="002E53B3"/>
    <w:rsid w:val="002E671F"/>
    <w:rsid w:val="002E7688"/>
    <w:rsid w:val="002F1352"/>
    <w:rsid w:val="002F1DCF"/>
    <w:rsid w:val="002F48D1"/>
    <w:rsid w:val="002F4D81"/>
    <w:rsid w:val="002F55A8"/>
    <w:rsid w:val="002F7697"/>
    <w:rsid w:val="00301FAC"/>
    <w:rsid w:val="003050EC"/>
    <w:rsid w:val="00305AE9"/>
    <w:rsid w:val="003067F2"/>
    <w:rsid w:val="00306C83"/>
    <w:rsid w:val="003076D0"/>
    <w:rsid w:val="00307BB4"/>
    <w:rsid w:val="003105F8"/>
    <w:rsid w:val="00315658"/>
    <w:rsid w:val="00315BB6"/>
    <w:rsid w:val="00323651"/>
    <w:rsid w:val="00325B23"/>
    <w:rsid w:val="0032630D"/>
    <w:rsid w:val="0032721B"/>
    <w:rsid w:val="00331436"/>
    <w:rsid w:val="003334D8"/>
    <w:rsid w:val="00333FC6"/>
    <w:rsid w:val="0033699C"/>
    <w:rsid w:val="00340D82"/>
    <w:rsid w:val="00343732"/>
    <w:rsid w:val="00345245"/>
    <w:rsid w:val="0034531B"/>
    <w:rsid w:val="00345C96"/>
    <w:rsid w:val="003470F6"/>
    <w:rsid w:val="0034777B"/>
    <w:rsid w:val="00347CA8"/>
    <w:rsid w:val="00350DA0"/>
    <w:rsid w:val="0035327D"/>
    <w:rsid w:val="0035395E"/>
    <w:rsid w:val="00363F35"/>
    <w:rsid w:val="00363F72"/>
    <w:rsid w:val="00365063"/>
    <w:rsid w:val="00366867"/>
    <w:rsid w:val="00371C34"/>
    <w:rsid w:val="00371F34"/>
    <w:rsid w:val="00374238"/>
    <w:rsid w:val="00380639"/>
    <w:rsid w:val="00384A37"/>
    <w:rsid w:val="0038555C"/>
    <w:rsid w:val="003859EB"/>
    <w:rsid w:val="003861C1"/>
    <w:rsid w:val="0039234C"/>
    <w:rsid w:val="003937AC"/>
    <w:rsid w:val="00393FC9"/>
    <w:rsid w:val="00395830"/>
    <w:rsid w:val="00396C3E"/>
    <w:rsid w:val="00397608"/>
    <w:rsid w:val="003A0717"/>
    <w:rsid w:val="003A2DC8"/>
    <w:rsid w:val="003A360A"/>
    <w:rsid w:val="003A3929"/>
    <w:rsid w:val="003A6284"/>
    <w:rsid w:val="003B0455"/>
    <w:rsid w:val="003B211A"/>
    <w:rsid w:val="003C0652"/>
    <w:rsid w:val="003C37ED"/>
    <w:rsid w:val="003C4579"/>
    <w:rsid w:val="003C4E0E"/>
    <w:rsid w:val="003C58BE"/>
    <w:rsid w:val="003C677D"/>
    <w:rsid w:val="003C727D"/>
    <w:rsid w:val="003D1F92"/>
    <w:rsid w:val="003D32D6"/>
    <w:rsid w:val="003D6229"/>
    <w:rsid w:val="003E10C6"/>
    <w:rsid w:val="003E466B"/>
    <w:rsid w:val="003E58EA"/>
    <w:rsid w:val="003E66A5"/>
    <w:rsid w:val="003E7B37"/>
    <w:rsid w:val="003E7E43"/>
    <w:rsid w:val="003F7F3F"/>
    <w:rsid w:val="004015F9"/>
    <w:rsid w:val="00401EFA"/>
    <w:rsid w:val="00402604"/>
    <w:rsid w:val="0040769F"/>
    <w:rsid w:val="00410A09"/>
    <w:rsid w:val="004134F6"/>
    <w:rsid w:val="00413DD8"/>
    <w:rsid w:val="00422820"/>
    <w:rsid w:val="00427ABE"/>
    <w:rsid w:val="00427BC8"/>
    <w:rsid w:val="0043302B"/>
    <w:rsid w:val="0043330C"/>
    <w:rsid w:val="00440013"/>
    <w:rsid w:val="004402FB"/>
    <w:rsid w:val="004427B2"/>
    <w:rsid w:val="004431DB"/>
    <w:rsid w:val="00444597"/>
    <w:rsid w:val="00447509"/>
    <w:rsid w:val="00453219"/>
    <w:rsid w:val="00453526"/>
    <w:rsid w:val="00453B23"/>
    <w:rsid w:val="00455121"/>
    <w:rsid w:val="00456784"/>
    <w:rsid w:val="00457043"/>
    <w:rsid w:val="004573E6"/>
    <w:rsid w:val="00457E12"/>
    <w:rsid w:val="00463C32"/>
    <w:rsid w:val="00464AA9"/>
    <w:rsid w:val="004650AF"/>
    <w:rsid w:val="00467144"/>
    <w:rsid w:val="00470517"/>
    <w:rsid w:val="00470761"/>
    <w:rsid w:val="004710BC"/>
    <w:rsid w:val="00473750"/>
    <w:rsid w:val="00487AD7"/>
    <w:rsid w:val="00491935"/>
    <w:rsid w:val="00493AF2"/>
    <w:rsid w:val="00493B20"/>
    <w:rsid w:val="00493E56"/>
    <w:rsid w:val="00495722"/>
    <w:rsid w:val="004A623C"/>
    <w:rsid w:val="004B19BB"/>
    <w:rsid w:val="004B2F9D"/>
    <w:rsid w:val="004B6DE9"/>
    <w:rsid w:val="004C20E7"/>
    <w:rsid w:val="004C32AA"/>
    <w:rsid w:val="004C397A"/>
    <w:rsid w:val="004C4A80"/>
    <w:rsid w:val="004C4F6F"/>
    <w:rsid w:val="004C5F1E"/>
    <w:rsid w:val="004C6A7A"/>
    <w:rsid w:val="004C7A27"/>
    <w:rsid w:val="004D6011"/>
    <w:rsid w:val="004D68B6"/>
    <w:rsid w:val="004D7ECC"/>
    <w:rsid w:val="004E1035"/>
    <w:rsid w:val="004E3F73"/>
    <w:rsid w:val="004E4692"/>
    <w:rsid w:val="004F4660"/>
    <w:rsid w:val="004F54ED"/>
    <w:rsid w:val="004F70F0"/>
    <w:rsid w:val="00500AF4"/>
    <w:rsid w:val="00504DBA"/>
    <w:rsid w:val="00506868"/>
    <w:rsid w:val="00507663"/>
    <w:rsid w:val="00507C11"/>
    <w:rsid w:val="005135D1"/>
    <w:rsid w:val="0051606C"/>
    <w:rsid w:val="00516EC5"/>
    <w:rsid w:val="0052271B"/>
    <w:rsid w:val="005249CF"/>
    <w:rsid w:val="005279DB"/>
    <w:rsid w:val="00533F3B"/>
    <w:rsid w:val="00536B9B"/>
    <w:rsid w:val="005403CF"/>
    <w:rsid w:val="00540984"/>
    <w:rsid w:val="00543227"/>
    <w:rsid w:val="00543AA2"/>
    <w:rsid w:val="0054426E"/>
    <w:rsid w:val="00544324"/>
    <w:rsid w:val="0055198C"/>
    <w:rsid w:val="00551A11"/>
    <w:rsid w:val="00551C13"/>
    <w:rsid w:val="00552EDB"/>
    <w:rsid w:val="00553D26"/>
    <w:rsid w:val="00554B80"/>
    <w:rsid w:val="00557A14"/>
    <w:rsid w:val="00560A7A"/>
    <w:rsid w:val="005647F8"/>
    <w:rsid w:val="0056538F"/>
    <w:rsid w:val="00571E11"/>
    <w:rsid w:val="005727C0"/>
    <w:rsid w:val="00573AA4"/>
    <w:rsid w:val="00581A20"/>
    <w:rsid w:val="005821A4"/>
    <w:rsid w:val="00587E37"/>
    <w:rsid w:val="00590F58"/>
    <w:rsid w:val="00593163"/>
    <w:rsid w:val="00596310"/>
    <w:rsid w:val="00596C10"/>
    <w:rsid w:val="005A048B"/>
    <w:rsid w:val="005A0774"/>
    <w:rsid w:val="005A4472"/>
    <w:rsid w:val="005A508A"/>
    <w:rsid w:val="005B0B69"/>
    <w:rsid w:val="005B4238"/>
    <w:rsid w:val="005B5117"/>
    <w:rsid w:val="005B5737"/>
    <w:rsid w:val="005B5E27"/>
    <w:rsid w:val="005B7537"/>
    <w:rsid w:val="005C0660"/>
    <w:rsid w:val="005C079E"/>
    <w:rsid w:val="005C4582"/>
    <w:rsid w:val="005C55BA"/>
    <w:rsid w:val="005C6350"/>
    <w:rsid w:val="005C7239"/>
    <w:rsid w:val="005D279C"/>
    <w:rsid w:val="005D37F2"/>
    <w:rsid w:val="005E29AD"/>
    <w:rsid w:val="005E3C65"/>
    <w:rsid w:val="005E4089"/>
    <w:rsid w:val="005E4939"/>
    <w:rsid w:val="005E5BCE"/>
    <w:rsid w:val="005E5E98"/>
    <w:rsid w:val="005E7A8B"/>
    <w:rsid w:val="005F0282"/>
    <w:rsid w:val="005F0903"/>
    <w:rsid w:val="005F0D2B"/>
    <w:rsid w:val="005F1701"/>
    <w:rsid w:val="005F22F8"/>
    <w:rsid w:val="005F2AFB"/>
    <w:rsid w:val="005F3CEF"/>
    <w:rsid w:val="005F76CC"/>
    <w:rsid w:val="006000D3"/>
    <w:rsid w:val="00601BD4"/>
    <w:rsid w:val="00606FF9"/>
    <w:rsid w:val="00607FAF"/>
    <w:rsid w:val="00610D9F"/>
    <w:rsid w:val="00613701"/>
    <w:rsid w:val="00613A28"/>
    <w:rsid w:val="00614A2F"/>
    <w:rsid w:val="00620B7B"/>
    <w:rsid w:val="00622315"/>
    <w:rsid w:val="0062760D"/>
    <w:rsid w:val="0062762D"/>
    <w:rsid w:val="00627DB4"/>
    <w:rsid w:val="006305D0"/>
    <w:rsid w:val="00633912"/>
    <w:rsid w:val="006347B1"/>
    <w:rsid w:val="00635141"/>
    <w:rsid w:val="00635AB9"/>
    <w:rsid w:val="00636185"/>
    <w:rsid w:val="00637018"/>
    <w:rsid w:val="0064036F"/>
    <w:rsid w:val="006428B7"/>
    <w:rsid w:val="006431F7"/>
    <w:rsid w:val="00643E3C"/>
    <w:rsid w:val="006441D4"/>
    <w:rsid w:val="006442FB"/>
    <w:rsid w:val="00645B88"/>
    <w:rsid w:val="00647590"/>
    <w:rsid w:val="00650B27"/>
    <w:rsid w:val="00650BBB"/>
    <w:rsid w:val="00652058"/>
    <w:rsid w:val="00652E04"/>
    <w:rsid w:val="006534AF"/>
    <w:rsid w:val="00654F24"/>
    <w:rsid w:val="0065533C"/>
    <w:rsid w:val="006553D7"/>
    <w:rsid w:val="006602B9"/>
    <w:rsid w:val="006610EA"/>
    <w:rsid w:val="00661D79"/>
    <w:rsid w:val="00664381"/>
    <w:rsid w:val="0066635A"/>
    <w:rsid w:val="0066707D"/>
    <w:rsid w:val="00671F7A"/>
    <w:rsid w:val="006760DA"/>
    <w:rsid w:val="006767C7"/>
    <w:rsid w:val="006853D5"/>
    <w:rsid w:val="00687E58"/>
    <w:rsid w:val="00692076"/>
    <w:rsid w:val="00693432"/>
    <w:rsid w:val="0069389D"/>
    <w:rsid w:val="006957F6"/>
    <w:rsid w:val="006A2055"/>
    <w:rsid w:val="006A5500"/>
    <w:rsid w:val="006A6400"/>
    <w:rsid w:val="006A6E9B"/>
    <w:rsid w:val="006B1859"/>
    <w:rsid w:val="006B2BD7"/>
    <w:rsid w:val="006B50E3"/>
    <w:rsid w:val="006B554F"/>
    <w:rsid w:val="006B56E9"/>
    <w:rsid w:val="006B63FA"/>
    <w:rsid w:val="006B655D"/>
    <w:rsid w:val="006B6733"/>
    <w:rsid w:val="006C1803"/>
    <w:rsid w:val="006C6A93"/>
    <w:rsid w:val="006D04E6"/>
    <w:rsid w:val="006D30E9"/>
    <w:rsid w:val="006D4571"/>
    <w:rsid w:val="006E0454"/>
    <w:rsid w:val="006E266B"/>
    <w:rsid w:val="006E451C"/>
    <w:rsid w:val="006E4DFE"/>
    <w:rsid w:val="006E6A79"/>
    <w:rsid w:val="006E7152"/>
    <w:rsid w:val="006F347F"/>
    <w:rsid w:val="006F6BF2"/>
    <w:rsid w:val="006F7312"/>
    <w:rsid w:val="00701A19"/>
    <w:rsid w:val="00704DF7"/>
    <w:rsid w:val="00706069"/>
    <w:rsid w:val="00707DBC"/>
    <w:rsid w:val="007109CC"/>
    <w:rsid w:val="00711BE7"/>
    <w:rsid w:val="00711F03"/>
    <w:rsid w:val="00712ABD"/>
    <w:rsid w:val="007136C4"/>
    <w:rsid w:val="0071630F"/>
    <w:rsid w:val="00722CB4"/>
    <w:rsid w:val="0073238C"/>
    <w:rsid w:val="00742BD3"/>
    <w:rsid w:val="00752710"/>
    <w:rsid w:val="00753FBD"/>
    <w:rsid w:val="00755C80"/>
    <w:rsid w:val="00755FEE"/>
    <w:rsid w:val="00762869"/>
    <w:rsid w:val="0076532D"/>
    <w:rsid w:val="0076625F"/>
    <w:rsid w:val="00766EB5"/>
    <w:rsid w:val="00782042"/>
    <w:rsid w:val="007826FE"/>
    <w:rsid w:val="007827DB"/>
    <w:rsid w:val="00785C0F"/>
    <w:rsid w:val="00785EDD"/>
    <w:rsid w:val="00786AF8"/>
    <w:rsid w:val="00790B61"/>
    <w:rsid w:val="00792C62"/>
    <w:rsid w:val="0079473B"/>
    <w:rsid w:val="00794FBE"/>
    <w:rsid w:val="00795532"/>
    <w:rsid w:val="007A06E3"/>
    <w:rsid w:val="007A6E2D"/>
    <w:rsid w:val="007A70F1"/>
    <w:rsid w:val="007B1034"/>
    <w:rsid w:val="007B643E"/>
    <w:rsid w:val="007B6B8E"/>
    <w:rsid w:val="007C02CA"/>
    <w:rsid w:val="007C23D4"/>
    <w:rsid w:val="007C3A18"/>
    <w:rsid w:val="007C4070"/>
    <w:rsid w:val="007C4B43"/>
    <w:rsid w:val="007C65F3"/>
    <w:rsid w:val="007C74FA"/>
    <w:rsid w:val="007C7828"/>
    <w:rsid w:val="007D0E8F"/>
    <w:rsid w:val="007D6262"/>
    <w:rsid w:val="007D736D"/>
    <w:rsid w:val="007E3C5E"/>
    <w:rsid w:val="007E50D5"/>
    <w:rsid w:val="007F286A"/>
    <w:rsid w:val="007F2875"/>
    <w:rsid w:val="007F4A8B"/>
    <w:rsid w:val="007F50C3"/>
    <w:rsid w:val="007F57EE"/>
    <w:rsid w:val="007F5E31"/>
    <w:rsid w:val="007F6AE5"/>
    <w:rsid w:val="00800FFA"/>
    <w:rsid w:val="0080164D"/>
    <w:rsid w:val="00801A4A"/>
    <w:rsid w:val="00804D67"/>
    <w:rsid w:val="00805821"/>
    <w:rsid w:val="00807FE9"/>
    <w:rsid w:val="00820B39"/>
    <w:rsid w:val="00821079"/>
    <w:rsid w:val="008253F6"/>
    <w:rsid w:val="00830152"/>
    <w:rsid w:val="00830426"/>
    <w:rsid w:val="00830786"/>
    <w:rsid w:val="00831924"/>
    <w:rsid w:val="00832540"/>
    <w:rsid w:val="0083276C"/>
    <w:rsid w:val="00835346"/>
    <w:rsid w:val="008400AE"/>
    <w:rsid w:val="00841200"/>
    <w:rsid w:val="00845230"/>
    <w:rsid w:val="00845489"/>
    <w:rsid w:val="00845BD6"/>
    <w:rsid w:val="00846D85"/>
    <w:rsid w:val="0085174C"/>
    <w:rsid w:val="00851966"/>
    <w:rsid w:val="00851E39"/>
    <w:rsid w:val="00852934"/>
    <w:rsid w:val="008552A6"/>
    <w:rsid w:val="00856D35"/>
    <w:rsid w:val="00857CD9"/>
    <w:rsid w:val="00860264"/>
    <w:rsid w:val="00861138"/>
    <w:rsid w:val="00861879"/>
    <w:rsid w:val="0086298D"/>
    <w:rsid w:val="00862D13"/>
    <w:rsid w:val="0086398B"/>
    <w:rsid w:val="00864AFB"/>
    <w:rsid w:val="008674DB"/>
    <w:rsid w:val="0087031F"/>
    <w:rsid w:val="0087213F"/>
    <w:rsid w:val="00872A05"/>
    <w:rsid w:val="008738B3"/>
    <w:rsid w:val="00876671"/>
    <w:rsid w:val="0087674F"/>
    <w:rsid w:val="008769D7"/>
    <w:rsid w:val="00877E20"/>
    <w:rsid w:val="00883C52"/>
    <w:rsid w:val="00886831"/>
    <w:rsid w:val="00887D20"/>
    <w:rsid w:val="0089025C"/>
    <w:rsid w:val="00891813"/>
    <w:rsid w:val="008A0635"/>
    <w:rsid w:val="008A0AFF"/>
    <w:rsid w:val="008A157C"/>
    <w:rsid w:val="008A1862"/>
    <w:rsid w:val="008A2CCA"/>
    <w:rsid w:val="008A3824"/>
    <w:rsid w:val="008A3E37"/>
    <w:rsid w:val="008A4461"/>
    <w:rsid w:val="008A556E"/>
    <w:rsid w:val="008A7887"/>
    <w:rsid w:val="008A7914"/>
    <w:rsid w:val="008A7DFD"/>
    <w:rsid w:val="008B368F"/>
    <w:rsid w:val="008B3AF2"/>
    <w:rsid w:val="008B4B20"/>
    <w:rsid w:val="008B60FF"/>
    <w:rsid w:val="008B63F6"/>
    <w:rsid w:val="008C12E1"/>
    <w:rsid w:val="008C5900"/>
    <w:rsid w:val="008C70FF"/>
    <w:rsid w:val="008C7F6E"/>
    <w:rsid w:val="008D04E1"/>
    <w:rsid w:val="008D1FC1"/>
    <w:rsid w:val="008D5710"/>
    <w:rsid w:val="008D59CD"/>
    <w:rsid w:val="008D61ED"/>
    <w:rsid w:val="008D7D35"/>
    <w:rsid w:val="008E097B"/>
    <w:rsid w:val="008E35F5"/>
    <w:rsid w:val="008E7764"/>
    <w:rsid w:val="008F0E44"/>
    <w:rsid w:val="008F0F69"/>
    <w:rsid w:val="0090314F"/>
    <w:rsid w:val="009034BB"/>
    <w:rsid w:val="00903BCA"/>
    <w:rsid w:val="0090433B"/>
    <w:rsid w:val="00904340"/>
    <w:rsid w:val="00904EE9"/>
    <w:rsid w:val="009073FF"/>
    <w:rsid w:val="009101AC"/>
    <w:rsid w:val="00915B7C"/>
    <w:rsid w:val="009219D6"/>
    <w:rsid w:val="00927133"/>
    <w:rsid w:val="00927555"/>
    <w:rsid w:val="009301DC"/>
    <w:rsid w:val="00930886"/>
    <w:rsid w:val="009341AA"/>
    <w:rsid w:val="0093423A"/>
    <w:rsid w:val="00934499"/>
    <w:rsid w:val="00946E7B"/>
    <w:rsid w:val="00951596"/>
    <w:rsid w:val="00951603"/>
    <w:rsid w:val="00952FB3"/>
    <w:rsid w:val="009534A3"/>
    <w:rsid w:val="00953C4A"/>
    <w:rsid w:val="00963722"/>
    <w:rsid w:val="00964E52"/>
    <w:rsid w:val="00965EFF"/>
    <w:rsid w:val="00967A87"/>
    <w:rsid w:val="00974E88"/>
    <w:rsid w:val="0097619B"/>
    <w:rsid w:val="00980DBB"/>
    <w:rsid w:val="00981FC6"/>
    <w:rsid w:val="00982C84"/>
    <w:rsid w:val="0098690E"/>
    <w:rsid w:val="0099027F"/>
    <w:rsid w:val="0099075C"/>
    <w:rsid w:val="00992166"/>
    <w:rsid w:val="009929DF"/>
    <w:rsid w:val="00992D29"/>
    <w:rsid w:val="00993E7C"/>
    <w:rsid w:val="009A1916"/>
    <w:rsid w:val="009B22A5"/>
    <w:rsid w:val="009B34F5"/>
    <w:rsid w:val="009B4263"/>
    <w:rsid w:val="009B6088"/>
    <w:rsid w:val="009C2271"/>
    <w:rsid w:val="009C312D"/>
    <w:rsid w:val="009C36EA"/>
    <w:rsid w:val="009C3DE8"/>
    <w:rsid w:val="009C54FE"/>
    <w:rsid w:val="009C5502"/>
    <w:rsid w:val="009C552F"/>
    <w:rsid w:val="009D051F"/>
    <w:rsid w:val="009D0F78"/>
    <w:rsid w:val="009D24B1"/>
    <w:rsid w:val="009D7977"/>
    <w:rsid w:val="009E17DE"/>
    <w:rsid w:val="009E18BC"/>
    <w:rsid w:val="009F02B7"/>
    <w:rsid w:val="009F0D9F"/>
    <w:rsid w:val="009F7F77"/>
    <w:rsid w:val="00A01586"/>
    <w:rsid w:val="00A01E0D"/>
    <w:rsid w:val="00A052B2"/>
    <w:rsid w:val="00A13132"/>
    <w:rsid w:val="00A156E9"/>
    <w:rsid w:val="00A15DB3"/>
    <w:rsid w:val="00A17BCD"/>
    <w:rsid w:val="00A20627"/>
    <w:rsid w:val="00A22755"/>
    <w:rsid w:val="00A23630"/>
    <w:rsid w:val="00A2591E"/>
    <w:rsid w:val="00A25A76"/>
    <w:rsid w:val="00A2724F"/>
    <w:rsid w:val="00A27DDD"/>
    <w:rsid w:val="00A30258"/>
    <w:rsid w:val="00A30942"/>
    <w:rsid w:val="00A30EAE"/>
    <w:rsid w:val="00A31AA5"/>
    <w:rsid w:val="00A40332"/>
    <w:rsid w:val="00A40D21"/>
    <w:rsid w:val="00A42A5E"/>
    <w:rsid w:val="00A43419"/>
    <w:rsid w:val="00A46AB3"/>
    <w:rsid w:val="00A533F8"/>
    <w:rsid w:val="00A55FE2"/>
    <w:rsid w:val="00A56B45"/>
    <w:rsid w:val="00A56CD0"/>
    <w:rsid w:val="00A606AA"/>
    <w:rsid w:val="00A61737"/>
    <w:rsid w:val="00A63656"/>
    <w:rsid w:val="00A64349"/>
    <w:rsid w:val="00A670DD"/>
    <w:rsid w:val="00A7042E"/>
    <w:rsid w:val="00A70C41"/>
    <w:rsid w:val="00A71304"/>
    <w:rsid w:val="00A713B4"/>
    <w:rsid w:val="00A74BE7"/>
    <w:rsid w:val="00A76B32"/>
    <w:rsid w:val="00A84369"/>
    <w:rsid w:val="00A84FC9"/>
    <w:rsid w:val="00A87367"/>
    <w:rsid w:val="00A87F0B"/>
    <w:rsid w:val="00A96C8A"/>
    <w:rsid w:val="00AA1432"/>
    <w:rsid w:val="00AA1E27"/>
    <w:rsid w:val="00AA44E5"/>
    <w:rsid w:val="00AA6F3E"/>
    <w:rsid w:val="00AA7FEE"/>
    <w:rsid w:val="00AB0C3F"/>
    <w:rsid w:val="00AB3B0C"/>
    <w:rsid w:val="00AB7D9D"/>
    <w:rsid w:val="00AC0309"/>
    <w:rsid w:val="00AC3919"/>
    <w:rsid w:val="00AC3C6C"/>
    <w:rsid w:val="00AC5BB9"/>
    <w:rsid w:val="00AC67E5"/>
    <w:rsid w:val="00AC7705"/>
    <w:rsid w:val="00AD2015"/>
    <w:rsid w:val="00AD4CDD"/>
    <w:rsid w:val="00AE3468"/>
    <w:rsid w:val="00AE686E"/>
    <w:rsid w:val="00AF1FF0"/>
    <w:rsid w:val="00AF2BF0"/>
    <w:rsid w:val="00AF30C9"/>
    <w:rsid w:val="00AF4E4B"/>
    <w:rsid w:val="00AF5B83"/>
    <w:rsid w:val="00AF65F3"/>
    <w:rsid w:val="00AF681A"/>
    <w:rsid w:val="00B00863"/>
    <w:rsid w:val="00B01982"/>
    <w:rsid w:val="00B055C9"/>
    <w:rsid w:val="00B0601A"/>
    <w:rsid w:val="00B10396"/>
    <w:rsid w:val="00B138EA"/>
    <w:rsid w:val="00B17602"/>
    <w:rsid w:val="00B2125B"/>
    <w:rsid w:val="00B263FF"/>
    <w:rsid w:val="00B26C0B"/>
    <w:rsid w:val="00B27876"/>
    <w:rsid w:val="00B30AC4"/>
    <w:rsid w:val="00B30DB4"/>
    <w:rsid w:val="00B32F9F"/>
    <w:rsid w:val="00B3406D"/>
    <w:rsid w:val="00B3470C"/>
    <w:rsid w:val="00B34FCB"/>
    <w:rsid w:val="00B35F11"/>
    <w:rsid w:val="00B373A6"/>
    <w:rsid w:val="00B37E68"/>
    <w:rsid w:val="00B44C95"/>
    <w:rsid w:val="00B4554A"/>
    <w:rsid w:val="00B476E2"/>
    <w:rsid w:val="00B521FE"/>
    <w:rsid w:val="00B53249"/>
    <w:rsid w:val="00B5530B"/>
    <w:rsid w:val="00B553E0"/>
    <w:rsid w:val="00B56E35"/>
    <w:rsid w:val="00B57883"/>
    <w:rsid w:val="00B57EAA"/>
    <w:rsid w:val="00B6127F"/>
    <w:rsid w:val="00B62591"/>
    <w:rsid w:val="00B63AF1"/>
    <w:rsid w:val="00B64CFA"/>
    <w:rsid w:val="00B6699F"/>
    <w:rsid w:val="00B706D8"/>
    <w:rsid w:val="00B70D76"/>
    <w:rsid w:val="00B75A6E"/>
    <w:rsid w:val="00B75E0D"/>
    <w:rsid w:val="00B77320"/>
    <w:rsid w:val="00B80978"/>
    <w:rsid w:val="00B82473"/>
    <w:rsid w:val="00B83E4B"/>
    <w:rsid w:val="00B83E82"/>
    <w:rsid w:val="00B843E8"/>
    <w:rsid w:val="00B86A38"/>
    <w:rsid w:val="00B91968"/>
    <w:rsid w:val="00B952AB"/>
    <w:rsid w:val="00BA01B4"/>
    <w:rsid w:val="00BA0EF7"/>
    <w:rsid w:val="00BA33C8"/>
    <w:rsid w:val="00BA3CB7"/>
    <w:rsid w:val="00BA4878"/>
    <w:rsid w:val="00BA5770"/>
    <w:rsid w:val="00BA598C"/>
    <w:rsid w:val="00BA7A23"/>
    <w:rsid w:val="00BB009A"/>
    <w:rsid w:val="00BB27DC"/>
    <w:rsid w:val="00BB2D57"/>
    <w:rsid w:val="00BB3B69"/>
    <w:rsid w:val="00BB598B"/>
    <w:rsid w:val="00BC2F85"/>
    <w:rsid w:val="00BC4014"/>
    <w:rsid w:val="00BC448F"/>
    <w:rsid w:val="00BC453F"/>
    <w:rsid w:val="00BC50FF"/>
    <w:rsid w:val="00BC5192"/>
    <w:rsid w:val="00BC6D2A"/>
    <w:rsid w:val="00BD3367"/>
    <w:rsid w:val="00BD5DD4"/>
    <w:rsid w:val="00BE141A"/>
    <w:rsid w:val="00BE34AA"/>
    <w:rsid w:val="00BE34FD"/>
    <w:rsid w:val="00BE3DBE"/>
    <w:rsid w:val="00BF109F"/>
    <w:rsid w:val="00BF13C1"/>
    <w:rsid w:val="00BF2E43"/>
    <w:rsid w:val="00BF37D6"/>
    <w:rsid w:val="00BF3D44"/>
    <w:rsid w:val="00BF43F5"/>
    <w:rsid w:val="00BF449D"/>
    <w:rsid w:val="00C031E0"/>
    <w:rsid w:val="00C0409C"/>
    <w:rsid w:val="00C061BE"/>
    <w:rsid w:val="00C07A9A"/>
    <w:rsid w:val="00C07EB6"/>
    <w:rsid w:val="00C10A6D"/>
    <w:rsid w:val="00C11F58"/>
    <w:rsid w:val="00C15555"/>
    <w:rsid w:val="00C17E01"/>
    <w:rsid w:val="00C22E99"/>
    <w:rsid w:val="00C25911"/>
    <w:rsid w:val="00C3379E"/>
    <w:rsid w:val="00C378AD"/>
    <w:rsid w:val="00C4329F"/>
    <w:rsid w:val="00C44026"/>
    <w:rsid w:val="00C46AC9"/>
    <w:rsid w:val="00C50D25"/>
    <w:rsid w:val="00C54284"/>
    <w:rsid w:val="00C55AFF"/>
    <w:rsid w:val="00C56CE0"/>
    <w:rsid w:val="00C57BCF"/>
    <w:rsid w:val="00C6079E"/>
    <w:rsid w:val="00C63F6B"/>
    <w:rsid w:val="00C77351"/>
    <w:rsid w:val="00C77A5E"/>
    <w:rsid w:val="00C837FB"/>
    <w:rsid w:val="00C85734"/>
    <w:rsid w:val="00C867EB"/>
    <w:rsid w:val="00C87341"/>
    <w:rsid w:val="00C91899"/>
    <w:rsid w:val="00C92BB3"/>
    <w:rsid w:val="00C94194"/>
    <w:rsid w:val="00C95607"/>
    <w:rsid w:val="00C9590D"/>
    <w:rsid w:val="00C97421"/>
    <w:rsid w:val="00C97F18"/>
    <w:rsid w:val="00CA00B6"/>
    <w:rsid w:val="00CA613B"/>
    <w:rsid w:val="00CA72F9"/>
    <w:rsid w:val="00CA7DF4"/>
    <w:rsid w:val="00CB11FC"/>
    <w:rsid w:val="00CB1F4F"/>
    <w:rsid w:val="00CB2E6A"/>
    <w:rsid w:val="00CB4383"/>
    <w:rsid w:val="00CB6A7B"/>
    <w:rsid w:val="00CC09C7"/>
    <w:rsid w:val="00CC0D75"/>
    <w:rsid w:val="00CC17F6"/>
    <w:rsid w:val="00CC2AD6"/>
    <w:rsid w:val="00CC46AD"/>
    <w:rsid w:val="00CC4F3D"/>
    <w:rsid w:val="00CC7254"/>
    <w:rsid w:val="00CD0B70"/>
    <w:rsid w:val="00CD1F49"/>
    <w:rsid w:val="00CD53FA"/>
    <w:rsid w:val="00CD54BB"/>
    <w:rsid w:val="00CD5543"/>
    <w:rsid w:val="00CD65AB"/>
    <w:rsid w:val="00CD66C3"/>
    <w:rsid w:val="00CE0E03"/>
    <w:rsid w:val="00CE1D72"/>
    <w:rsid w:val="00CE283D"/>
    <w:rsid w:val="00CE43B4"/>
    <w:rsid w:val="00CE43D3"/>
    <w:rsid w:val="00CF0DAC"/>
    <w:rsid w:val="00CF34CB"/>
    <w:rsid w:val="00CF383C"/>
    <w:rsid w:val="00D0224D"/>
    <w:rsid w:val="00D02732"/>
    <w:rsid w:val="00D02C61"/>
    <w:rsid w:val="00D05D23"/>
    <w:rsid w:val="00D06A6C"/>
    <w:rsid w:val="00D07C86"/>
    <w:rsid w:val="00D1182A"/>
    <w:rsid w:val="00D12BD1"/>
    <w:rsid w:val="00D14BEE"/>
    <w:rsid w:val="00D15C0B"/>
    <w:rsid w:val="00D16782"/>
    <w:rsid w:val="00D20DEB"/>
    <w:rsid w:val="00D300DA"/>
    <w:rsid w:val="00D31B50"/>
    <w:rsid w:val="00D34E75"/>
    <w:rsid w:val="00D45062"/>
    <w:rsid w:val="00D468F4"/>
    <w:rsid w:val="00D46D2A"/>
    <w:rsid w:val="00D47869"/>
    <w:rsid w:val="00D47918"/>
    <w:rsid w:val="00D47AC3"/>
    <w:rsid w:val="00D50AF5"/>
    <w:rsid w:val="00D51637"/>
    <w:rsid w:val="00D52F7B"/>
    <w:rsid w:val="00D53D26"/>
    <w:rsid w:val="00D54A53"/>
    <w:rsid w:val="00D55E17"/>
    <w:rsid w:val="00D61F21"/>
    <w:rsid w:val="00D64560"/>
    <w:rsid w:val="00D65706"/>
    <w:rsid w:val="00D67E69"/>
    <w:rsid w:val="00D71CCB"/>
    <w:rsid w:val="00D7310D"/>
    <w:rsid w:val="00D75909"/>
    <w:rsid w:val="00D80051"/>
    <w:rsid w:val="00D82174"/>
    <w:rsid w:val="00D822B5"/>
    <w:rsid w:val="00D8240B"/>
    <w:rsid w:val="00D830C3"/>
    <w:rsid w:val="00D8623F"/>
    <w:rsid w:val="00D86457"/>
    <w:rsid w:val="00D86578"/>
    <w:rsid w:val="00D867EA"/>
    <w:rsid w:val="00D87942"/>
    <w:rsid w:val="00D94972"/>
    <w:rsid w:val="00D95CEA"/>
    <w:rsid w:val="00D95DF7"/>
    <w:rsid w:val="00DA05B1"/>
    <w:rsid w:val="00DA09BA"/>
    <w:rsid w:val="00DA40C9"/>
    <w:rsid w:val="00DA48AC"/>
    <w:rsid w:val="00DA5C0F"/>
    <w:rsid w:val="00DB2199"/>
    <w:rsid w:val="00DB41B4"/>
    <w:rsid w:val="00DB4E8E"/>
    <w:rsid w:val="00DB6B2E"/>
    <w:rsid w:val="00DC2710"/>
    <w:rsid w:val="00DC34ED"/>
    <w:rsid w:val="00DC35A3"/>
    <w:rsid w:val="00DC47F1"/>
    <w:rsid w:val="00DC5ADA"/>
    <w:rsid w:val="00DC6C1D"/>
    <w:rsid w:val="00DC7047"/>
    <w:rsid w:val="00DC7376"/>
    <w:rsid w:val="00DD624D"/>
    <w:rsid w:val="00DE1EE9"/>
    <w:rsid w:val="00DE559A"/>
    <w:rsid w:val="00DE5FCF"/>
    <w:rsid w:val="00DE6B89"/>
    <w:rsid w:val="00DF0ECE"/>
    <w:rsid w:val="00DF313A"/>
    <w:rsid w:val="00DF3A75"/>
    <w:rsid w:val="00DF6C01"/>
    <w:rsid w:val="00DF7544"/>
    <w:rsid w:val="00E020E5"/>
    <w:rsid w:val="00E041D0"/>
    <w:rsid w:val="00E047BF"/>
    <w:rsid w:val="00E059FB"/>
    <w:rsid w:val="00E07CC1"/>
    <w:rsid w:val="00E120C9"/>
    <w:rsid w:val="00E1717F"/>
    <w:rsid w:val="00E17CF4"/>
    <w:rsid w:val="00E17E07"/>
    <w:rsid w:val="00E217E9"/>
    <w:rsid w:val="00E24382"/>
    <w:rsid w:val="00E24483"/>
    <w:rsid w:val="00E255E7"/>
    <w:rsid w:val="00E279A1"/>
    <w:rsid w:val="00E40A1F"/>
    <w:rsid w:val="00E419E5"/>
    <w:rsid w:val="00E45A84"/>
    <w:rsid w:val="00E509F8"/>
    <w:rsid w:val="00E51203"/>
    <w:rsid w:val="00E51793"/>
    <w:rsid w:val="00E53127"/>
    <w:rsid w:val="00E62D46"/>
    <w:rsid w:val="00E6517E"/>
    <w:rsid w:val="00E66754"/>
    <w:rsid w:val="00E809A2"/>
    <w:rsid w:val="00E80FDA"/>
    <w:rsid w:val="00E8121C"/>
    <w:rsid w:val="00E849C5"/>
    <w:rsid w:val="00E84AA0"/>
    <w:rsid w:val="00E84D01"/>
    <w:rsid w:val="00E864FF"/>
    <w:rsid w:val="00E936FE"/>
    <w:rsid w:val="00E93CDC"/>
    <w:rsid w:val="00E9772A"/>
    <w:rsid w:val="00E97CD7"/>
    <w:rsid w:val="00EA016B"/>
    <w:rsid w:val="00EA0820"/>
    <w:rsid w:val="00EA0A68"/>
    <w:rsid w:val="00EA2951"/>
    <w:rsid w:val="00EA2DB4"/>
    <w:rsid w:val="00EA38A4"/>
    <w:rsid w:val="00EA6238"/>
    <w:rsid w:val="00EA6EB0"/>
    <w:rsid w:val="00EB0764"/>
    <w:rsid w:val="00EB0A42"/>
    <w:rsid w:val="00EB1C28"/>
    <w:rsid w:val="00EB57C1"/>
    <w:rsid w:val="00EC100E"/>
    <w:rsid w:val="00EC2723"/>
    <w:rsid w:val="00EC30CD"/>
    <w:rsid w:val="00EC7A09"/>
    <w:rsid w:val="00ED0108"/>
    <w:rsid w:val="00ED2F7A"/>
    <w:rsid w:val="00ED3EF2"/>
    <w:rsid w:val="00ED6D35"/>
    <w:rsid w:val="00ED7FE2"/>
    <w:rsid w:val="00EE3B3C"/>
    <w:rsid w:val="00EE58FD"/>
    <w:rsid w:val="00EF01C3"/>
    <w:rsid w:val="00EF138C"/>
    <w:rsid w:val="00EF242F"/>
    <w:rsid w:val="00EF4913"/>
    <w:rsid w:val="00EF5CC5"/>
    <w:rsid w:val="00EF6F56"/>
    <w:rsid w:val="00EF7C93"/>
    <w:rsid w:val="00EF7E2F"/>
    <w:rsid w:val="00F00C30"/>
    <w:rsid w:val="00F0427A"/>
    <w:rsid w:val="00F12559"/>
    <w:rsid w:val="00F16A57"/>
    <w:rsid w:val="00F20C52"/>
    <w:rsid w:val="00F22EF3"/>
    <w:rsid w:val="00F24410"/>
    <w:rsid w:val="00F2682A"/>
    <w:rsid w:val="00F309D1"/>
    <w:rsid w:val="00F3179C"/>
    <w:rsid w:val="00F31CBA"/>
    <w:rsid w:val="00F31DD7"/>
    <w:rsid w:val="00F32F81"/>
    <w:rsid w:val="00F3308C"/>
    <w:rsid w:val="00F33590"/>
    <w:rsid w:val="00F35734"/>
    <w:rsid w:val="00F4384E"/>
    <w:rsid w:val="00F43979"/>
    <w:rsid w:val="00F441B1"/>
    <w:rsid w:val="00F50D35"/>
    <w:rsid w:val="00F53EA9"/>
    <w:rsid w:val="00F55A0B"/>
    <w:rsid w:val="00F5642C"/>
    <w:rsid w:val="00F60737"/>
    <w:rsid w:val="00F63248"/>
    <w:rsid w:val="00F64925"/>
    <w:rsid w:val="00F6565D"/>
    <w:rsid w:val="00F70B7B"/>
    <w:rsid w:val="00F70F6F"/>
    <w:rsid w:val="00F7495C"/>
    <w:rsid w:val="00F752AC"/>
    <w:rsid w:val="00F76B21"/>
    <w:rsid w:val="00F822FC"/>
    <w:rsid w:val="00F8415A"/>
    <w:rsid w:val="00F860A8"/>
    <w:rsid w:val="00F86B9B"/>
    <w:rsid w:val="00F914CA"/>
    <w:rsid w:val="00F9437C"/>
    <w:rsid w:val="00F94B3B"/>
    <w:rsid w:val="00F97FB0"/>
    <w:rsid w:val="00FA0784"/>
    <w:rsid w:val="00FA0A3C"/>
    <w:rsid w:val="00FA16F4"/>
    <w:rsid w:val="00FA22B7"/>
    <w:rsid w:val="00FA23EA"/>
    <w:rsid w:val="00FA50C4"/>
    <w:rsid w:val="00FA6CE4"/>
    <w:rsid w:val="00FA749F"/>
    <w:rsid w:val="00FB102C"/>
    <w:rsid w:val="00FB199A"/>
    <w:rsid w:val="00FB24D4"/>
    <w:rsid w:val="00FB319E"/>
    <w:rsid w:val="00FB40AC"/>
    <w:rsid w:val="00FC0757"/>
    <w:rsid w:val="00FC5A80"/>
    <w:rsid w:val="00FC5BF2"/>
    <w:rsid w:val="00FC6436"/>
    <w:rsid w:val="00FC74E6"/>
    <w:rsid w:val="00FD0FE8"/>
    <w:rsid w:val="00FD1867"/>
    <w:rsid w:val="00FD1DB1"/>
    <w:rsid w:val="00FD1EFA"/>
    <w:rsid w:val="00FD4864"/>
    <w:rsid w:val="00FD60A9"/>
    <w:rsid w:val="00FD7709"/>
    <w:rsid w:val="00FE0386"/>
    <w:rsid w:val="00FE1EFD"/>
    <w:rsid w:val="00FE2774"/>
    <w:rsid w:val="00FE27FB"/>
    <w:rsid w:val="00FE2A88"/>
    <w:rsid w:val="00FE308D"/>
    <w:rsid w:val="00FE3251"/>
    <w:rsid w:val="00FE345A"/>
    <w:rsid w:val="00FE3B48"/>
    <w:rsid w:val="00FE44C1"/>
    <w:rsid w:val="00FE485D"/>
    <w:rsid w:val="00FE7045"/>
    <w:rsid w:val="00FF0E07"/>
    <w:rsid w:val="00FF1305"/>
    <w:rsid w:val="00FF1371"/>
    <w:rsid w:val="00FF3223"/>
    <w:rsid w:val="00FF4168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18EAB78"/>
  <w15:docId w15:val="{45FD410D-2421-4893-A0E3-AAF8FCE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1140-CC85-4D5B-8D0E-3FCA7AEC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1549</Words>
  <Characters>8831</Characters>
  <Application>Microsoft Office Word</Application>
  <DocSecurity>0</DocSecurity>
  <Lines>73</Lines>
  <Paragraphs>20</Paragraphs>
  <ScaleCrop>false</ScaleCrop>
  <Company>ebook123</Company>
  <LinksUpToDate>false</LinksUpToDate>
  <CharactersWithSpaces>10360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ebook123</dc:creator>
  <cp:lastModifiedBy>Jessie</cp:lastModifiedBy>
  <cp:revision>4</cp:revision>
  <cp:lastPrinted>2021-05-23T05:10:00Z</cp:lastPrinted>
  <dcterms:created xsi:type="dcterms:W3CDTF">2023-05-26T06:13:00Z</dcterms:created>
  <dcterms:modified xsi:type="dcterms:W3CDTF">2023-06-06T07:51:00Z</dcterms:modified>
</cp:coreProperties>
</file>